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3A" w:rsidRDefault="00B84B3A" w:rsidP="00B84B3A">
      <w:pPr>
        <w:jc w:val="center"/>
      </w:pPr>
      <w:r>
        <w:rPr>
          <w:noProof/>
        </w:rPr>
        <w:drawing>
          <wp:inline distT="0" distB="0" distL="0" distR="0">
            <wp:extent cx="579120" cy="754380"/>
            <wp:effectExtent l="19050" t="0" r="0" b="0"/>
            <wp:docPr id="2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3A" w:rsidRDefault="00B84B3A" w:rsidP="00B84B3A">
      <w:pPr>
        <w:jc w:val="center"/>
        <w:rPr>
          <w:sz w:val="10"/>
        </w:rPr>
      </w:pPr>
    </w:p>
    <w:p w:rsidR="00B84B3A" w:rsidRDefault="00B84B3A" w:rsidP="00B84B3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B84B3A" w:rsidRDefault="00B84B3A" w:rsidP="00B84B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м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и с т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с к о г о 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о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а </w:t>
      </w:r>
    </w:p>
    <w:p w:rsidR="00B84B3A" w:rsidRDefault="00B84B3A" w:rsidP="00B84B3A">
      <w:pPr>
        <w:rPr>
          <w:sz w:val="32"/>
          <w:szCs w:val="32"/>
        </w:rPr>
      </w:pPr>
    </w:p>
    <w:p w:rsidR="003D766F" w:rsidRDefault="00E030BD" w:rsidP="00E030BD">
      <w:pPr>
        <w:ind w:firstLine="0"/>
        <w:rPr>
          <w:color w:val="FF0000"/>
        </w:rPr>
      </w:pPr>
      <w:r>
        <w:rPr>
          <w:szCs w:val="28"/>
          <w:u w:val="single"/>
        </w:rPr>
        <w:t>19</w:t>
      </w:r>
      <w:r w:rsidR="00B84B3A" w:rsidRPr="00A73EA3">
        <w:rPr>
          <w:szCs w:val="28"/>
          <w:u w:val="single"/>
        </w:rPr>
        <w:t>.</w:t>
      </w:r>
      <w:r w:rsidR="00B84B3A">
        <w:rPr>
          <w:szCs w:val="28"/>
          <w:u w:val="single"/>
        </w:rPr>
        <w:t>12</w:t>
      </w:r>
      <w:r w:rsidR="00B84B3A" w:rsidRPr="00A73EA3">
        <w:rPr>
          <w:szCs w:val="28"/>
          <w:u w:val="single"/>
        </w:rPr>
        <w:t>.2018</w:t>
      </w:r>
      <w:r w:rsidR="00B84B3A" w:rsidRPr="00A73EA3">
        <w:rPr>
          <w:szCs w:val="28"/>
        </w:rPr>
        <w:tab/>
        <w:t xml:space="preserve">  </w:t>
      </w:r>
      <w:r w:rsidR="00B84B3A" w:rsidRPr="00A73EA3">
        <w:rPr>
          <w:szCs w:val="28"/>
        </w:rPr>
        <w:tab/>
      </w:r>
      <w:r w:rsidR="00B84B3A" w:rsidRPr="00A73EA3">
        <w:rPr>
          <w:szCs w:val="28"/>
        </w:rPr>
        <w:tab/>
      </w:r>
      <w:r w:rsidR="00B84B3A" w:rsidRPr="00A73EA3">
        <w:rPr>
          <w:szCs w:val="28"/>
        </w:rPr>
        <w:tab/>
        <w:t xml:space="preserve">                                                        </w:t>
      </w:r>
      <w:r w:rsidR="00B84B3A" w:rsidRPr="00A73EA3">
        <w:rPr>
          <w:szCs w:val="28"/>
        </w:rPr>
        <w:tab/>
        <w:t xml:space="preserve">      </w:t>
      </w:r>
      <w:r w:rsidR="00B84B3A" w:rsidRPr="00A73EA3">
        <w:rPr>
          <w:szCs w:val="28"/>
        </w:rPr>
        <w:tab/>
        <w:t xml:space="preserve">     № </w:t>
      </w:r>
      <w:r w:rsidR="00B84B3A" w:rsidRPr="00B22597">
        <w:rPr>
          <w:szCs w:val="28"/>
          <w:u w:val="single"/>
        </w:rPr>
        <w:t>1</w:t>
      </w:r>
      <w:r>
        <w:rPr>
          <w:szCs w:val="28"/>
          <w:u w:val="single"/>
        </w:rPr>
        <w:t>126</w:t>
      </w:r>
    </w:p>
    <w:tbl>
      <w:tblPr>
        <w:tblW w:w="9833" w:type="dxa"/>
        <w:jc w:val="center"/>
        <w:tblInd w:w="21" w:type="dxa"/>
        <w:tblLook w:val="01E0"/>
      </w:tblPr>
      <w:tblGrid>
        <w:gridCol w:w="4906"/>
        <w:gridCol w:w="4927"/>
      </w:tblGrid>
      <w:tr w:rsidR="00030C29" w:rsidRPr="006B3532" w:rsidTr="00030C29">
        <w:trPr>
          <w:jc w:val="center"/>
        </w:trPr>
        <w:tc>
          <w:tcPr>
            <w:tcW w:w="4906" w:type="dxa"/>
          </w:tcPr>
          <w:p w:rsidR="00E030BD" w:rsidRDefault="00E030BD" w:rsidP="00030C2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C29" w:rsidRPr="006B3532" w:rsidRDefault="00030C29" w:rsidP="00030C2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532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района от 05.09.2013        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</w:t>
            </w:r>
          </w:p>
          <w:p w:rsidR="00030C29" w:rsidRPr="006B3532" w:rsidRDefault="00030C29" w:rsidP="00030C29">
            <w:pPr>
              <w:ind w:firstLine="0"/>
              <w:rPr>
                <w:i/>
                <w:sz w:val="24"/>
              </w:rPr>
            </w:pPr>
          </w:p>
        </w:tc>
        <w:tc>
          <w:tcPr>
            <w:tcW w:w="4927" w:type="dxa"/>
          </w:tcPr>
          <w:p w:rsidR="00030C29" w:rsidRPr="006B3532" w:rsidRDefault="00030C29" w:rsidP="00030C29">
            <w:pPr>
              <w:ind w:firstLine="0"/>
              <w:rPr>
                <w:i/>
              </w:rPr>
            </w:pPr>
          </w:p>
        </w:tc>
      </w:tr>
    </w:tbl>
    <w:p w:rsidR="00874683" w:rsidRDefault="00030C29" w:rsidP="00030C29">
      <w:r>
        <w:t xml:space="preserve">       </w:t>
      </w:r>
    </w:p>
    <w:p w:rsidR="00030C29" w:rsidRDefault="00030C29" w:rsidP="00030C29">
      <w:pPr>
        <w:rPr>
          <w:sz w:val="24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p w:rsidR="00874683" w:rsidRDefault="00874683" w:rsidP="00874683">
      <w:pPr>
        <w:autoSpaceDE w:val="0"/>
        <w:autoSpaceDN w:val="0"/>
        <w:adjustRightInd w:val="0"/>
        <w:rPr>
          <w:szCs w:val="28"/>
        </w:rPr>
      </w:pPr>
      <w:bookmarkStart w:id="0" w:name="Par1"/>
      <w:bookmarkEnd w:id="0"/>
    </w:p>
    <w:p w:rsidR="00030C29" w:rsidRDefault="00030C29" w:rsidP="00874683">
      <w:pPr>
        <w:autoSpaceDE w:val="0"/>
        <w:autoSpaceDN w:val="0"/>
        <w:adjustRightInd w:val="0"/>
        <w:rPr>
          <w:spacing w:val="30"/>
          <w:szCs w:val="28"/>
        </w:rPr>
      </w:pPr>
      <w:r>
        <w:rPr>
          <w:szCs w:val="28"/>
        </w:rPr>
        <w:t xml:space="preserve">В соответствии  со статьей 65 Федерального Закона от 29.12.2012 № 273-ФЗ  «Об образовании в Российской Федерации», </w:t>
      </w:r>
      <w:r w:rsidR="00874683">
        <w:rPr>
          <w:szCs w:val="28"/>
        </w:rPr>
        <w:t>постановлением администрации Владимирской области от 02.11.2018 № 803 «</w:t>
      </w:r>
      <w:r w:rsidR="00874683">
        <w:rPr>
          <w:rFonts w:eastAsiaTheme="minorHAnsi"/>
          <w:szCs w:val="28"/>
          <w:lang w:eastAsia="en-US"/>
        </w:rPr>
        <w:t xml:space="preserve">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2019 год», </w:t>
      </w:r>
      <w:r>
        <w:rPr>
          <w:szCs w:val="28"/>
        </w:rPr>
        <w:t>руководствуясь стать</w:t>
      </w:r>
      <w:r w:rsidR="00001CA9">
        <w:rPr>
          <w:szCs w:val="28"/>
        </w:rPr>
        <w:t>ей 34.2</w:t>
      </w:r>
      <w:r>
        <w:rPr>
          <w:szCs w:val="28"/>
        </w:rPr>
        <w:t xml:space="preserve"> Устава района,  администрация района </w:t>
      </w:r>
      <w:r>
        <w:rPr>
          <w:spacing w:val="30"/>
          <w:szCs w:val="28"/>
        </w:rPr>
        <w:t>постановляет:</w:t>
      </w:r>
    </w:p>
    <w:p w:rsidR="00001CA9" w:rsidRDefault="00001CA9" w:rsidP="00030C29">
      <w:pPr>
        <w:pStyle w:val="ConsPlusNonformat"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01CA9" w:rsidRDefault="00030C29" w:rsidP="00001CA9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01CA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05.09.2013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001C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A9" w:rsidRDefault="00030C29" w:rsidP="00001CA9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изложи</w:t>
      </w:r>
      <w:r w:rsidR="00001CA9">
        <w:rPr>
          <w:rFonts w:ascii="Times New Roman" w:hAnsi="Times New Roman" w:cs="Times New Roman"/>
          <w:sz w:val="28"/>
          <w:szCs w:val="28"/>
        </w:rPr>
        <w:t>ть</w:t>
      </w:r>
      <w:r w:rsidRPr="00001CA9">
        <w:rPr>
          <w:rFonts w:ascii="Times New Roman" w:hAnsi="Times New Roman" w:cs="Times New Roman"/>
          <w:sz w:val="28"/>
          <w:szCs w:val="28"/>
        </w:rPr>
        <w:t xml:space="preserve">  пункт 3  </w:t>
      </w:r>
      <w:r w:rsidR="00001CA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01CA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030C29" w:rsidRPr="00001CA9" w:rsidRDefault="00030C29" w:rsidP="00001C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«</w:t>
      </w:r>
      <w:r w:rsidR="00001CA9">
        <w:rPr>
          <w:rFonts w:ascii="Times New Roman" w:hAnsi="Times New Roman" w:cs="Times New Roman"/>
          <w:sz w:val="28"/>
          <w:szCs w:val="28"/>
        </w:rPr>
        <w:t xml:space="preserve">3. </w:t>
      </w:r>
      <w:r w:rsidRPr="00001CA9">
        <w:rPr>
          <w:rFonts w:ascii="Times New Roman" w:hAnsi="Times New Roman" w:cs="Times New Roman"/>
          <w:sz w:val="28"/>
          <w:szCs w:val="28"/>
        </w:rPr>
        <w:t>Установить размер  платы  за присмотр и уход за детьми, осваивающими образовательные программы дошкольного образования в муниципальных образовательных учреждениях,   на территории  Собинского района с 01 января 2019 года - 120 рублей в день в группах с режимом работы до 12 часов и 135 рублей в группах с режимом работы 24 часа».</w:t>
      </w:r>
    </w:p>
    <w:p w:rsidR="00030C29" w:rsidRDefault="00030C29" w:rsidP="00030C29">
      <w:pPr>
        <w:pStyle w:val="ConsPlusNonformat"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 главы </w:t>
      </w:r>
      <w:r w:rsidR="00001CA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030C29" w:rsidRDefault="00030C29" w:rsidP="00030C29">
      <w:pPr>
        <w:pStyle w:val="ConsPlusNonformat"/>
        <w:numPr>
          <w:ilvl w:val="0"/>
          <w:numId w:val="3"/>
        </w:numPr>
        <w:tabs>
          <w:tab w:val="left" w:pos="540"/>
        </w:tabs>
        <w:ind w:left="0" w:right="-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01.01.201</w:t>
      </w:r>
      <w:r w:rsidR="00816E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683" w:rsidRDefault="00874683" w:rsidP="00874683">
      <w:pPr>
        <w:pStyle w:val="ConsPlusNonformat"/>
        <w:tabs>
          <w:tab w:val="left" w:pos="54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74683" w:rsidRDefault="00874683" w:rsidP="00874683">
      <w:pPr>
        <w:pStyle w:val="ConsPlusNonformat"/>
        <w:tabs>
          <w:tab w:val="left" w:pos="54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030C29" w:rsidRDefault="00030C29" w:rsidP="00030C2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right="-82" w:firstLine="540"/>
        <w:rPr>
          <w:sz w:val="24"/>
        </w:rPr>
      </w:pPr>
      <w:r>
        <w:t>Настоящее  постановление подлежит  опубликованию в газете «Доверие».</w:t>
      </w:r>
    </w:p>
    <w:p w:rsidR="00030C29" w:rsidRDefault="00590EBD" w:rsidP="00030C29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198120</wp:posOffset>
            </wp:positionV>
            <wp:extent cx="1381125" cy="140208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C29" w:rsidRDefault="00030C29" w:rsidP="00030C29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C29" w:rsidRDefault="00030C29" w:rsidP="00030C29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683" w:rsidRDefault="00030C29" w:rsidP="00001CA9">
      <w:pPr>
        <w:pStyle w:val="ConsPlusNonformat"/>
        <w:tabs>
          <w:tab w:val="left" w:pos="7350"/>
        </w:tabs>
        <w:ind w:right="-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А.В. Разов </w:t>
      </w:r>
      <w:r w:rsidR="00001CA9">
        <w:t xml:space="preserve">  </w:t>
      </w: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p w:rsidR="00874683" w:rsidRDefault="00874683" w:rsidP="00001CA9">
      <w:pPr>
        <w:pStyle w:val="ConsPlusNonformat"/>
        <w:tabs>
          <w:tab w:val="left" w:pos="7350"/>
        </w:tabs>
        <w:ind w:right="-82"/>
        <w:jc w:val="both"/>
      </w:pPr>
    </w:p>
    <w:sectPr w:rsidR="00874683" w:rsidSect="00001C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83" w:rsidRDefault="00874683" w:rsidP="00816EC3">
      <w:r>
        <w:separator/>
      </w:r>
    </w:p>
  </w:endnote>
  <w:endnote w:type="continuationSeparator" w:id="1">
    <w:p w:rsidR="00874683" w:rsidRDefault="00874683" w:rsidP="0081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83" w:rsidRDefault="00874683" w:rsidP="00816EC3">
      <w:r>
        <w:separator/>
      </w:r>
    </w:p>
  </w:footnote>
  <w:footnote w:type="continuationSeparator" w:id="1">
    <w:p w:rsidR="00874683" w:rsidRDefault="00874683" w:rsidP="00816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3FF4"/>
    <w:multiLevelType w:val="multilevel"/>
    <w:tmpl w:val="E0C8027C"/>
    <w:lvl w:ilvl="0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>
      <w:start w:val="2"/>
      <w:numFmt w:val="decimal"/>
      <w:suff w:val="nothing"/>
      <w:lvlText w:val="%1.%2."/>
      <w:lvlJc w:val="left"/>
      <w:pPr>
        <w:ind w:left="333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0F456A3"/>
    <w:multiLevelType w:val="multilevel"/>
    <w:tmpl w:val="D74C37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95D574D"/>
    <w:multiLevelType w:val="multilevel"/>
    <w:tmpl w:val="6454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5A4D99"/>
    <w:multiLevelType w:val="hybridMultilevel"/>
    <w:tmpl w:val="426804CA"/>
    <w:lvl w:ilvl="0" w:tplc="CFE2BED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CA"/>
    <w:rsid w:val="00001CA9"/>
    <w:rsid w:val="00030C29"/>
    <w:rsid w:val="00074195"/>
    <w:rsid w:val="00086A4A"/>
    <w:rsid w:val="00194DCD"/>
    <w:rsid w:val="001D404C"/>
    <w:rsid w:val="00225694"/>
    <w:rsid w:val="00227F61"/>
    <w:rsid w:val="0027409B"/>
    <w:rsid w:val="00275CFC"/>
    <w:rsid w:val="0029416A"/>
    <w:rsid w:val="003D766F"/>
    <w:rsid w:val="0042180A"/>
    <w:rsid w:val="00431E05"/>
    <w:rsid w:val="004E5B82"/>
    <w:rsid w:val="00543D9D"/>
    <w:rsid w:val="00590EBD"/>
    <w:rsid w:val="00592D9F"/>
    <w:rsid w:val="00651E83"/>
    <w:rsid w:val="006968A9"/>
    <w:rsid w:val="006C1B42"/>
    <w:rsid w:val="006F3CCA"/>
    <w:rsid w:val="0074376A"/>
    <w:rsid w:val="00790E66"/>
    <w:rsid w:val="007F03A7"/>
    <w:rsid w:val="00816EC3"/>
    <w:rsid w:val="00874683"/>
    <w:rsid w:val="008B0AB7"/>
    <w:rsid w:val="008C4562"/>
    <w:rsid w:val="008E074C"/>
    <w:rsid w:val="00966BD7"/>
    <w:rsid w:val="00972CC6"/>
    <w:rsid w:val="00974DF4"/>
    <w:rsid w:val="009A323C"/>
    <w:rsid w:val="009C3748"/>
    <w:rsid w:val="00A42770"/>
    <w:rsid w:val="00A557B5"/>
    <w:rsid w:val="00A631D4"/>
    <w:rsid w:val="00AA6346"/>
    <w:rsid w:val="00B84B3A"/>
    <w:rsid w:val="00BC51AE"/>
    <w:rsid w:val="00BE5F98"/>
    <w:rsid w:val="00CB0EC8"/>
    <w:rsid w:val="00D55A9B"/>
    <w:rsid w:val="00E030BD"/>
    <w:rsid w:val="00F50911"/>
    <w:rsid w:val="00F75743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A4A"/>
    <w:pPr>
      <w:ind w:left="720"/>
      <w:contextualSpacing/>
    </w:pPr>
  </w:style>
  <w:style w:type="paragraph" w:customStyle="1" w:styleId="ConsPlusNonformat">
    <w:name w:val="ConsPlusNonformat"/>
    <w:rsid w:val="0003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4</cp:revision>
  <cp:lastPrinted>2018-12-20T06:04:00Z</cp:lastPrinted>
  <dcterms:created xsi:type="dcterms:W3CDTF">2018-12-20T05:57:00Z</dcterms:created>
  <dcterms:modified xsi:type="dcterms:W3CDTF">2019-03-14T07:37:00Z</dcterms:modified>
</cp:coreProperties>
</file>