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85" w:rsidRDefault="00252A85" w:rsidP="00252A85">
      <w:pPr>
        <w:pStyle w:val="2"/>
        <w:tabs>
          <w:tab w:val="left" w:pos="5820"/>
        </w:tabs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DD0BF2">
        <w:rPr>
          <w:sz w:val="32"/>
          <w:szCs w:val="32"/>
        </w:rPr>
        <w:t>АДМИНИСТРАЦИ</w:t>
      </w:r>
      <w:r>
        <w:rPr>
          <w:sz w:val="32"/>
          <w:szCs w:val="32"/>
        </w:rPr>
        <w:t xml:space="preserve">Я </w:t>
      </w:r>
      <w:r w:rsidRPr="00DD0BF2">
        <w:rPr>
          <w:sz w:val="32"/>
          <w:szCs w:val="32"/>
        </w:rPr>
        <w:t>СОБИНСКОГО РАЙОНА</w:t>
      </w:r>
    </w:p>
    <w:p w:rsidR="00252A85" w:rsidRPr="00A44067" w:rsidRDefault="00252A85" w:rsidP="00252A8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A44067">
        <w:rPr>
          <w:sz w:val="32"/>
          <w:szCs w:val="32"/>
        </w:rPr>
        <w:t>УПРАВЛЕНИЕ ОБРАЗОВАНИЯ</w:t>
      </w:r>
    </w:p>
    <w:p w:rsidR="00252A85" w:rsidRPr="00476E35" w:rsidRDefault="00252A85" w:rsidP="00252A85">
      <w:pPr>
        <w:jc w:val="center"/>
        <w:rPr>
          <w:color w:val="FF0000"/>
          <w:sz w:val="28"/>
          <w:szCs w:val="28"/>
        </w:rPr>
      </w:pPr>
    </w:p>
    <w:p w:rsidR="00252A85" w:rsidRPr="0098162C" w:rsidRDefault="00252A85" w:rsidP="0098162C">
      <w:pPr>
        <w:tabs>
          <w:tab w:val="left" w:pos="4365"/>
        </w:tabs>
        <w:jc w:val="center"/>
        <w:rPr>
          <w:color w:val="000000" w:themeColor="text1"/>
          <w:sz w:val="32"/>
          <w:szCs w:val="32"/>
        </w:rPr>
      </w:pPr>
      <w:r w:rsidRPr="0098162C">
        <w:rPr>
          <w:color w:val="000000" w:themeColor="text1"/>
          <w:sz w:val="32"/>
          <w:szCs w:val="32"/>
        </w:rPr>
        <w:t>ПРИКАЗ</w:t>
      </w:r>
    </w:p>
    <w:p w:rsidR="00252A85" w:rsidRDefault="00252A85" w:rsidP="00252A85">
      <w:pPr>
        <w:tabs>
          <w:tab w:val="left" w:pos="4365"/>
        </w:tabs>
        <w:rPr>
          <w:sz w:val="28"/>
          <w:szCs w:val="28"/>
        </w:rPr>
      </w:pPr>
    </w:p>
    <w:p w:rsidR="00252A85" w:rsidRDefault="0009308B" w:rsidP="00252A85">
      <w:pPr>
        <w:tabs>
          <w:tab w:val="left" w:pos="7521"/>
        </w:tabs>
        <w:rPr>
          <w:sz w:val="28"/>
          <w:szCs w:val="28"/>
        </w:rPr>
      </w:pPr>
      <w:r>
        <w:rPr>
          <w:sz w:val="28"/>
          <w:szCs w:val="28"/>
        </w:rPr>
        <w:t xml:space="preserve">25.10.2018 </w:t>
      </w:r>
      <w:r w:rsidR="00252A85">
        <w:rPr>
          <w:sz w:val="28"/>
          <w:szCs w:val="28"/>
        </w:rPr>
        <w:t xml:space="preserve">г.                                                                                               № </w:t>
      </w:r>
      <w:r>
        <w:rPr>
          <w:sz w:val="28"/>
          <w:szCs w:val="28"/>
        </w:rPr>
        <w:t>465</w:t>
      </w:r>
      <w:r w:rsidR="00252A85">
        <w:rPr>
          <w:sz w:val="28"/>
          <w:szCs w:val="28"/>
        </w:rPr>
        <w:t xml:space="preserve"> </w:t>
      </w:r>
      <w:r w:rsidR="00252A85">
        <w:rPr>
          <w:sz w:val="28"/>
          <w:szCs w:val="28"/>
        </w:rPr>
        <w:tab/>
      </w:r>
    </w:p>
    <w:p w:rsidR="00252A85" w:rsidRDefault="00252A85" w:rsidP="00252A85"/>
    <w:p w:rsidR="00252A85" w:rsidRPr="006B48EE" w:rsidRDefault="00252A85" w:rsidP="00252A85">
      <w:pPr>
        <w:pStyle w:val="3"/>
        <w:spacing w:after="0"/>
        <w:rPr>
          <w:i/>
          <w:sz w:val="28"/>
          <w:szCs w:val="28"/>
        </w:rPr>
      </w:pPr>
      <w:r w:rsidRPr="006B48EE">
        <w:rPr>
          <w:i/>
          <w:sz w:val="28"/>
          <w:szCs w:val="28"/>
        </w:rPr>
        <w:t>О проведении районного конкурса</w:t>
      </w:r>
    </w:p>
    <w:p w:rsidR="00252A85" w:rsidRPr="006B48EE" w:rsidRDefault="00252A85" w:rsidP="00252A85">
      <w:pPr>
        <w:pStyle w:val="3"/>
        <w:spacing w:after="0"/>
        <w:rPr>
          <w:i/>
          <w:sz w:val="28"/>
          <w:szCs w:val="28"/>
        </w:rPr>
      </w:pPr>
      <w:r w:rsidRPr="006B48EE">
        <w:rPr>
          <w:i/>
          <w:sz w:val="28"/>
          <w:szCs w:val="28"/>
        </w:rPr>
        <w:t>исследовательских краеведческих  работ</w:t>
      </w:r>
    </w:p>
    <w:p w:rsidR="00252A85" w:rsidRPr="006B48EE" w:rsidRDefault="00252A85" w:rsidP="00252A85">
      <w:pPr>
        <w:pStyle w:val="3"/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обучающихся</w:t>
      </w:r>
      <w:r w:rsidRPr="006B48EE">
        <w:rPr>
          <w:i/>
          <w:sz w:val="28"/>
          <w:szCs w:val="28"/>
        </w:rPr>
        <w:t>, участников туристско-</w:t>
      </w:r>
    </w:p>
    <w:p w:rsidR="00252A85" w:rsidRPr="006B48EE" w:rsidRDefault="00252A85" w:rsidP="00252A85">
      <w:pPr>
        <w:pStyle w:val="3"/>
        <w:spacing w:after="0"/>
        <w:rPr>
          <w:i/>
          <w:sz w:val="28"/>
          <w:szCs w:val="28"/>
        </w:rPr>
      </w:pPr>
      <w:r w:rsidRPr="006B48EE">
        <w:rPr>
          <w:i/>
          <w:sz w:val="28"/>
          <w:szCs w:val="28"/>
        </w:rPr>
        <w:t>краеведческого движения «Отечество»</w:t>
      </w:r>
    </w:p>
    <w:p w:rsidR="00252A85" w:rsidRDefault="00252A85" w:rsidP="00252A85">
      <w:pPr>
        <w:rPr>
          <w:i/>
          <w:iCs/>
        </w:rPr>
      </w:pPr>
    </w:p>
    <w:p w:rsidR="00252A85" w:rsidRPr="006B48EE" w:rsidRDefault="00252A85" w:rsidP="00252A85">
      <w:pPr>
        <w:pStyle w:val="3"/>
        <w:ind w:firstLine="709"/>
        <w:jc w:val="both"/>
        <w:rPr>
          <w:sz w:val="28"/>
          <w:szCs w:val="28"/>
        </w:rPr>
      </w:pPr>
      <w:r>
        <w:t xml:space="preserve">         </w:t>
      </w:r>
      <w:r w:rsidRPr="008A7918">
        <w:rPr>
          <w:sz w:val="28"/>
          <w:szCs w:val="28"/>
        </w:rPr>
        <w:t xml:space="preserve">В соответствии приказом департамента образования администрации Владимирской области от </w:t>
      </w:r>
      <w:r>
        <w:rPr>
          <w:sz w:val="28"/>
          <w:szCs w:val="28"/>
        </w:rPr>
        <w:t>23.10.2018</w:t>
      </w:r>
      <w:r w:rsidRPr="008A7918">
        <w:rPr>
          <w:sz w:val="28"/>
          <w:szCs w:val="28"/>
        </w:rPr>
        <w:t xml:space="preserve">  № </w:t>
      </w:r>
      <w:r>
        <w:rPr>
          <w:sz w:val="28"/>
          <w:szCs w:val="28"/>
        </w:rPr>
        <w:t>986</w:t>
      </w:r>
      <w:r w:rsidRPr="008A7918">
        <w:rPr>
          <w:sz w:val="28"/>
          <w:szCs w:val="28"/>
        </w:rPr>
        <w:t xml:space="preserve"> «О проведении </w:t>
      </w:r>
      <w:r>
        <w:rPr>
          <w:sz w:val="28"/>
          <w:szCs w:val="28"/>
          <w:lang w:val="en-US"/>
        </w:rPr>
        <w:t>XXIV</w:t>
      </w:r>
      <w:r w:rsidRPr="00252A85">
        <w:rPr>
          <w:sz w:val="28"/>
          <w:szCs w:val="28"/>
        </w:rPr>
        <w:t xml:space="preserve"> </w:t>
      </w:r>
      <w:r w:rsidRPr="008A7918">
        <w:rPr>
          <w:sz w:val="28"/>
          <w:szCs w:val="28"/>
        </w:rPr>
        <w:t xml:space="preserve">областного конкурса исследовательских краеведческих работ </w:t>
      </w:r>
      <w:r>
        <w:rPr>
          <w:sz w:val="28"/>
          <w:szCs w:val="28"/>
        </w:rPr>
        <w:t>обучающихся</w:t>
      </w:r>
      <w:r w:rsidRPr="008A7918">
        <w:rPr>
          <w:sz w:val="28"/>
          <w:szCs w:val="28"/>
        </w:rPr>
        <w:t>, участников туристско-краеведческого движения «Отечество»,</w:t>
      </w:r>
      <w:r w:rsidRPr="006B4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планом работы управления образования </w:t>
      </w:r>
      <w:r w:rsidRPr="006B48EE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6B48EE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6B48EE">
        <w:rPr>
          <w:sz w:val="28"/>
          <w:szCs w:val="28"/>
        </w:rPr>
        <w:t xml:space="preserve"> </w:t>
      </w:r>
      <w:proofErr w:type="spellStart"/>
      <w:r w:rsidRPr="006B48EE">
        <w:rPr>
          <w:sz w:val="28"/>
          <w:szCs w:val="28"/>
        </w:rPr>
        <w:t>уч.г</w:t>
      </w:r>
      <w:proofErr w:type="spellEnd"/>
      <w:r w:rsidRPr="006B48EE">
        <w:rPr>
          <w:sz w:val="28"/>
          <w:szCs w:val="28"/>
        </w:rPr>
        <w:t>., в целях дальнейшего развития школьного краеведения приказываю:</w:t>
      </w:r>
    </w:p>
    <w:p w:rsidR="00252A85" w:rsidRPr="006B48EE" w:rsidRDefault="00252A85" w:rsidP="00252A85">
      <w:pPr>
        <w:jc w:val="both"/>
        <w:rPr>
          <w:sz w:val="28"/>
          <w:szCs w:val="28"/>
        </w:rPr>
      </w:pPr>
      <w:r w:rsidRPr="006B48EE">
        <w:rPr>
          <w:sz w:val="28"/>
          <w:szCs w:val="28"/>
        </w:rPr>
        <w:t xml:space="preserve">1. Утвердить Положение о районном конкурсе исследовательских краеведческих работ </w:t>
      </w:r>
      <w:r>
        <w:rPr>
          <w:sz w:val="28"/>
          <w:szCs w:val="28"/>
        </w:rPr>
        <w:t>обучающихся,</w:t>
      </w:r>
      <w:r w:rsidRPr="006B48EE">
        <w:rPr>
          <w:sz w:val="28"/>
          <w:szCs w:val="28"/>
        </w:rPr>
        <w:t xml:space="preserve"> участников туристско-краеведческого движения «Отечество» (приложение </w:t>
      </w:r>
      <w:r>
        <w:rPr>
          <w:sz w:val="28"/>
          <w:szCs w:val="28"/>
        </w:rPr>
        <w:t xml:space="preserve">№ </w:t>
      </w:r>
      <w:r w:rsidRPr="006B48EE">
        <w:rPr>
          <w:sz w:val="28"/>
          <w:szCs w:val="28"/>
        </w:rPr>
        <w:t>1).</w:t>
      </w:r>
    </w:p>
    <w:p w:rsidR="00252A85" w:rsidRPr="006B48EE" w:rsidRDefault="00252A85" w:rsidP="00252A85">
      <w:pPr>
        <w:jc w:val="both"/>
        <w:rPr>
          <w:sz w:val="28"/>
          <w:szCs w:val="28"/>
        </w:rPr>
      </w:pPr>
      <w:r w:rsidRPr="006B48EE">
        <w:rPr>
          <w:sz w:val="28"/>
          <w:szCs w:val="28"/>
        </w:rPr>
        <w:t xml:space="preserve">2.Провести районный конкурс исследовательских краеведческих работ </w:t>
      </w:r>
      <w:r>
        <w:rPr>
          <w:sz w:val="28"/>
          <w:szCs w:val="28"/>
        </w:rPr>
        <w:t>обучающихся</w:t>
      </w:r>
      <w:r w:rsidRPr="006B48EE">
        <w:rPr>
          <w:sz w:val="28"/>
          <w:szCs w:val="28"/>
        </w:rPr>
        <w:t xml:space="preserve">, участников туристско-краеведческого движения «Отечество» </w:t>
      </w:r>
      <w:r w:rsidR="00817B14">
        <w:rPr>
          <w:sz w:val="28"/>
          <w:szCs w:val="28"/>
        </w:rPr>
        <w:t xml:space="preserve"> 26</w:t>
      </w:r>
      <w:r w:rsidRPr="00672C9C">
        <w:rPr>
          <w:sz w:val="28"/>
          <w:szCs w:val="28"/>
        </w:rPr>
        <w:t>.11.201</w:t>
      </w:r>
      <w:r>
        <w:rPr>
          <w:sz w:val="28"/>
          <w:szCs w:val="28"/>
        </w:rPr>
        <w:t>8</w:t>
      </w:r>
      <w:r w:rsidRPr="00672C9C">
        <w:rPr>
          <w:sz w:val="28"/>
          <w:szCs w:val="28"/>
        </w:rPr>
        <w:t xml:space="preserve"> г. в 9-</w:t>
      </w:r>
      <w:r>
        <w:rPr>
          <w:sz w:val="28"/>
          <w:szCs w:val="28"/>
        </w:rPr>
        <w:t>00 на базе МБ</w:t>
      </w:r>
      <w:r w:rsidRPr="00672C9C">
        <w:rPr>
          <w:sz w:val="28"/>
          <w:szCs w:val="28"/>
        </w:rPr>
        <w:t xml:space="preserve">У ДО </w:t>
      </w:r>
      <w:r>
        <w:rPr>
          <w:sz w:val="28"/>
          <w:szCs w:val="28"/>
        </w:rPr>
        <w:t xml:space="preserve">ДДТ г. </w:t>
      </w:r>
      <w:proofErr w:type="spellStart"/>
      <w:r>
        <w:rPr>
          <w:sz w:val="28"/>
          <w:szCs w:val="28"/>
        </w:rPr>
        <w:t>Собинки</w:t>
      </w:r>
      <w:proofErr w:type="spellEnd"/>
      <w:r w:rsidRPr="00672C9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адрес: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обинка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ул.Димитрова</w:t>
      </w:r>
      <w:proofErr w:type="spellEnd"/>
      <w:r>
        <w:rPr>
          <w:sz w:val="28"/>
          <w:szCs w:val="28"/>
        </w:rPr>
        <w:t>, д.3)</w:t>
      </w:r>
    </w:p>
    <w:p w:rsidR="00252A85" w:rsidRPr="006B48EE" w:rsidRDefault="00252A85" w:rsidP="00252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3.Директору МБУ ДО ДДТ г. </w:t>
      </w:r>
      <w:proofErr w:type="spellStart"/>
      <w:r>
        <w:rPr>
          <w:sz w:val="28"/>
          <w:szCs w:val="28"/>
        </w:rPr>
        <w:t>Собинки</w:t>
      </w:r>
      <w:proofErr w:type="spellEnd"/>
      <w:r>
        <w:rPr>
          <w:sz w:val="28"/>
          <w:szCs w:val="28"/>
        </w:rPr>
        <w:t xml:space="preserve"> И.А. Михайловой:</w:t>
      </w:r>
    </w:p>
    <w:p w:rsidR="00252A85" w:rsidRPr="006B48EE" w:rsidRDefault="00252A85" w:rsidP="00252A8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B48EE">
        <w:rPr>
          <w:sz w:val="28"/>
          <w:szCs w:val="28"/>
        </w:rPr>
        <w:t>.1.Обеспечить организацию и проведение конкурса в соответствии с Положением</w:t>
      </w:r>
      <w:r w:rsidR="0098162C">
        <w:rPr>
          <w:sz w:val="28"/>
          <w:szCs w:val="28"/>
        </w:rPr>
        <w:t xml:space="preserve"> (приложение №1)</w:t>
      </w:r>
      <w:r w:rsidRPr="006B48EE">
        <w:rPr>
          <w:sz w:val="28"/>
          <w:szCs w:val="28"/>
        </w:rPr>
        <w:t>.</w:t>
      </w:r>
    </w:p>
    <w:p w:rsidR="00252A85" w:rsidRPr="006B48EE" w:rsidRDefault="00252A85" w:rsidP="00252A8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B48EE">
        <w:rPr>
          <w:sz w:val="28"/>
          <w:szCs w:val="28"/>
        </w:rPr>
        <w:t>.2.Обеспечить работу жюри  конкурса</w:t>
      </w:r>
      <w:r>
        <w:rPr>
          <w:sz w:val="28"/>
          <w:szCs w:val="28"/>
        </w:rPr>
        <w:t xml:space="preserve"> (приложение № 2) </w:t>
      </w:r>
      <w:r w:rsidRPr="006B48EE">
        <w:rPr>
          <w:sz w:val="28"/>
          <w:szCs w:val="28"/>
        </w:rPr>
        <w:t xml:space="preserve"> и участие территории в областном конкурсе исследовательских работ </w:t>
      </w:r>
      <w:r>
        <w:rPr>
          <w:sz w:val="28"/>
          <w:szCs w:val="28"/>
        </w:rPr>
        <w:t>обучающихся</w:t>
      </w:r>
      <w:r w:rsidRPr="006B48EE">
        <w:rPr>
          <w:sz w:val="28"/>
          <w:szCs w:val="28"/>
        </w:rPr>
        <w:t xml:space="preserve">, участников туристско-краеведческого движения «Отечество». </w:t>
      </w:r>
    </w:p>
    <w:p w:rsidR="00252A85" w:rsidRPr="006B48EE" w:rsidRDefault="00252A85" w:rsidP="00252A8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48EE">
        <w:rPr>
          <w:sz w:val="28"/>
          <w:szCs w:val="28"/>
        </w:rPr>
        <w:t>.Рекомендовать руководи</w:t>
      </w:r>
      <w:r>
        <w:rPr>
          <w:sz w:val="28"/>
          <w:szCs w:val="28"/>
        </w:rPr>
        <w:t>телям образовательных организаций</w:t>
      </w:r>
      <w:r w:rsidRPr="006B48EE">
        <w:rPr>
          <w:sz w:val="28"/>
          <w:szCs w:val="28"/>
        </w:rPr>
        <w:t>:</w:t>
      </w:r>
    </w:p>
    <w:p w:rsidR="00252A85" w:rsidRPr="006B48EE" w:rsidRDefault="00252A85" w:rsidP="00252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4.1.Обеспечить участие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6B48EE">
        <w:rPr>
          <w:sz w:val="28"/>
          <w:szCs w:val="28"/>
        </w:rPr>
        <w:t xml:space="preserve"> в конкурсе.</w:t>
      </w:r>
    </w:p>
    <w:p w:rsidR="00252A85" w:rsidRPr="00672C9C" w:rsidRDefault="00252A85" w:rsidP="00252A8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48EE">
        <w:rPr>
          <w:sz w:val="28"/>
          <w:szCs w:val="28"/>
        </w:rPr>
        <w:t xml:space="preserve">.2.Освободить учащихся-участников конкурса от учебных занятий </w:t>
      </w:r>
      <w:r w:rsidRPr="00672C9C">
        <w:rPr>
          <w:sz w:val="28"/>
          <w:szCs w:val="28"/>
        </w:rPr>
        <w:t xml:space="preserve">на </w:t>
      </w:r>
      <w:r w:rsidR="00817B14">
        <w:rPr>
          <w:sz w:val="28"/>
          <w:szCs w:val="28"/>
        </w:rPr>
        <w:t>26</w:t>
      </w:r>
      <w:r w:rsidRPr="00672C9C">
        <w:rPr>
          <w:sz w:val="28"/>
          <w:szCs w:val="28"/>
        </w:rPr>
        <w:t xml:space="preserve"> ноября  201</w:t>
      </w:r>
      <w:r>
        <w:rPr>
          <w:sz w:val="28"/>
          <w:szCs w:val="28"/>
        </w:rPr>
        <w:t>8</w:t>
      </w:r>
      <w:r w:rsidRPr="00672C9C">
        <w:rPr>
          <w:sz w:val="28"/>
          <w:szCs w:val="28"/>
        </w:rPr>
        <w:t xml:space="preserve"> года.</w:t>
      </w:r>
    </w:p>
    <w:p w:rsidR="00252A85" w:rsidRPr="006B48EE" w:rsidRDefault="00252A85" w:rsidP="00252A8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48EE">
        <w:rPr>
          <w:sz w:val="28"/>
          <w:szCs w:val="28"/>
        </w:rPr>
        <w:t>.3.Возложить ответственность за жизнь и здоровье детей  на руководителей групп.</w:t>
      </w:r>
    </w:p>
    <w:p w:rsidR="00252A85" w:rsidRPr="006B48EE" w:rsidRDefault="00252A85" w:rsidP="00252A8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B48EE">
        <w:rPr>
          <w:sz w:val="28"/>
          <w:szCs w:val="28"/>
        </w:rPr>
        <w:t>.Контроль и</w:t>
      </w:r>
      <w:r>
        <w:rPr>
          <w:sz w:val="28"/>
          <w:szCs w:val="28"/>
        </w:rPr>
        <w:t>сполнения приказа возложить на заместителя начальника управления образования Н.А.Кудряшову</w:t>
      </w:r>
      <w:r w:rsidRPr="006B48EE">
        <w:rPr>
          <w:sz w:val="28"/>
          <w:szCs w:val="28"/>
        </w:rPr>
        <w:t>.</w:t>
      </w:r>
    </w:p>
    <w:p w:rsidR="00252A85" w:rsidRPr="006B48EE" w:rsidRDefault="00252A85" w:rsidP="00252A85">
      <w:pPr>
        <w:jc w:val="both"/>
        <w:rPr>
          <w:sz w:val="28"/>
          <w:szCs w:val="28"/>
        </w:rPr>
      </w:pPr>
    </w:p>
    <w:p w:rsidR="00252A85" w:rsidRPr="004B7F7B" w:rsidRDefault="00252A85" w:rsidP="00252A85">
      <w:pPr>
        <w:jc w:val="both"/>
        <w:rPr>
          <w:sz w:val="28"/>
          <w:szCs w:val="28"/>
        </w:rPr>
      </w:pPr>
    </w:p>
    <w:p w:rsidR="00252A85" w:rsidRDefault="00252A85" w:rsidP="00252A85">
      <w:pPr>
        <w:rPr>
          <w:sz w:val="28"/>
          <w:szCs w:val="28"/>
        </w:rPr>
      </w:pPr>
    </w:p>
    <w:p w:rsidR="00252A85" w:rsidRPr="004B7F7B" w:rsidRDefault="00252A85" w:rsidP="00252A85">
      <w:pPr>
        <w:rPr>
          <w:sz w:val="28"/>
          <w:szCs w:val="28"/>
        </w:rPr>
      </w:pPr>
      <w:r w:rsidRPr="004B7F7B">
        <w:rPr>
          <w:sz w:val="28"/>
          <w:szCs w:val="28"/>
        </w:rPr>
        <w:t>Начальник управления образ</w:t>
      </w:r>
      <w:r>
        <w:rPr>
          <w:sz w:val="28"/>
          <w:szCs w:val="28"/>
        </w:rPr>
        <w:t xml:space="preserve">ования           </w:t>
      </w:r>
      <w:r w:rsidRPr="004B7F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4B7F7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Леухина</w:t>
      </w:r>
      <w:proofErr w:type="spellEnd"/>
      <w:r>
        <w:rPr>
          <w:sz w:val="28"/>
          <w:szCs w:val="28"/>
        </w:rPr>
        <w:t>-Доронина</w:t>
      </w:r>
    </w:p>
    <w:p w:rsidR="00252A85" w:rsidRPr="00252A85" w:rsidRDefault="00252A85" w:rsidP="00252A85">
      <w:pPr>
        <w:jc w:val="right"/>
      </w:pPr>
    </w:p>
    <w:p w:rsidR="00252A85" w:rsidRPr="00252A85" w:rsidRDefault="00252A85" w:rsidP="00252A85">
      <w:pPr>
        <w:jc w:val="right"/>
      </w:pPr>
    </w:p>
    <w:p w:rsidR="00252A85" w:rsidRPr="00360F47" w:rsidRDefault="00252A85" w:rsidP="00252A85">
      <w:pPr>
        <w:jc w:val="right"/>
      </w:pPr>
      <w:r w:rsidRPr="00360F47">
        <w:lastRenderedPageBreak/>
        <w:t>Приложение № 1</w:t>
      </w:r>
    </w:p>
    <w:p w:rsidR="00252A85" w:rsidRPr="00360F47" w:rsidRDefault="00252A85" w:rsidP="00252A85">
      <w:pPr>
        <w:jc w:val="right"/>
      </w:pPr>
      <w:r w:rsidRPr="00360F47">
        <w:t>к приказу управления образования</w:t>
      </w:r>
    </w:p>
    <w:p w:rsidR="00252A85" w:rsidRPr="00360F47" w:rsidRDefault="00252A85" w:rsidP="00252A85">
      <w:pPr>
        <w:jc w:val="right"/>
      </w:pPr>
      <w:r w:rsidRPr="00360F47">
        <w:t xml:space="preserve">от </w:t>
      </w:r>
      <w:r w:rsidR="0009308B">
        <w:t>25.10.2018</w:t>
      </w:r>
      <w:r w:rsidRPr="00360F47">
        <w:t xml:space="preserve"> № </w:t>
      </w:r>
      <w:r w:rsidR="0009308B">
        <w:t>465</w:t>
      </w:r>
    </w:p>
    <w:p w:rsidR="00252A85" w:rsidRPr="004B7F7B" w:rsidRDefault="00252A85" w:rsidP="00252A85">
      <w:pPr>
        <w:jc w:val="right"/>
        <w:rPr>
          <w:i/>
          <w:iCs/>
        </w:rPr>
      </w:pPr>
    </w:p>
    <w:p w:rsidR="00252A85" w:rsidRDefault="00252A85" w:rsidP="00252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252A85" w:rsidRDefault="00252A85" w:rsidP="00252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районном конкурсе исследовательских краеведческих работ</w:t>
      </w:r>
    </w:p>
    <w:p w:rsidR="00252A85" w:rsidRDefault="00252A85" w:rsidP="00252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обучающихся, участников туристско-краеведческого движения «Отечество».</w:t>
      </w:r>
    </w:p>
    <w:p w:rsidR="00252A85" w:rsidRPr="00E35A13" w:rsidRDefault="00252A85" w:rsidP="00252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Цели и задачи </w:t>
      </w:r>
      <w:r w:rsidRPr="00E35A13">
        <w:rPr>
          <w:b/>
          <w:bCs/>
          <w:sz w:val="28"/>
          <w:szCs w:val="28"/>
        </w:rPr>
        <w:t>конкурса</w:t>
      </w:r>
    </w:p>
    <w:p w:rsidR="00252A85" w:rsidRDefault="00252A85" w:rsidP="00252A85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патриотическое, духовное, нравственное, воспитание подрастающего поколения путем совершенствования </w:t>
      </w:r>
      <w:proofErr w:type="spellStart"/>
      <w:r>
        <w:rPr>
          <w:sz w:val="28"/>
          <w:szCs w:val="28"/>
        </w:rPr>
        <w:t>краеведческо</w:t>
      </w:r>
      <w:proofErr w:type="spellEnd"/>
      <w:r>
        <w:rPr>
          <w:sz w:val="28"/>
          <w:szCs w:val="28"/>
        </w:rPr>
        <w:t>-исследовательской и экскурсионной работы с обучающимися, дающей возможность школьникам ближе познакомиться с историей родного края, глубже понять самобытность его культуры и особенности природы во взаимосвязи с историей и культурой страны, мира.</w:t>
      </w:r>
      <w:proofErr w:type="gramEnd"/>
    </w:p>
    <w:p w:rsidR="00252A85" w:rsidRDefault="00252A85" w:rsidP="00252A85">
      <w:pPr>
        <w:ind w:firstLine="700"/>
        <w:jc w:val="both"/>
        <w:rPr>
          <w:sz w:val="28"/>
          <w:szCs w:val="28"/>
        </w:rPr>
      </w:pPr>
      <w:r>
        <w:rPr>
          <w:rStyle w:val="a6"/>
          <w:rFonts w:eastAsia="Calibri"/>
        </w:rPr>
        <w:t xml:space="preserve">Задачи </w:t>
      </w:r>
      <w:r>
        <w:rPr>
          <w:sz w:val="28"/>
          <w:szCs w:val="28"/>
        </w:rPr>
        <w:t xml:space="preserve">конкурса: </w:t>
      </w:r>
    </w:p>
    <w:p w:rsidR="00252A85" w:rsidRDefault="00252A85" w:rsidP="00252A8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совершенствование  организации и содержания обучения и воспитания подрастающего поколения в процессе осуществления туристско-краеведческой  деятельности; </w:t>
      </w:r>
    </w:p>
    <w:p w:rsidR="00252A85" w:rsidRDefault="00252A85" w:rsidP="00252A8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развитие и активизация учебно-исследовательской деятельности обучающихся в области краеведения; выявление и поддержка талантливых детей и молодежи в области краеведения и исследовательской деятельности; </w:t>
      </w:r>
    </w:p>
    <w:p w:rsidR="00252A85" w:rsidRDefault="00252A85" w:rsidP="00252A8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углубление теоретических знаний и практических навыков во взаимосвязи, внедрение современных научных достижений в практику краеведческой работы в детских образовательных учреждениях; </w:t>
      </w:r>
    </w:p>
    <w:p w:rsidR="00252A85" w:rsidRDefault="00252A85" w:rsidP="00252A8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обмен опытом работы в рамках туристско-краеведческого движения учащихся «Отечество»; </w:t>
      </w:r>
    </w:p>
    <w:p w:rsidR="00252A85" w:rsidRDefault="00252A85" w:rsidP="00252A8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– воспитание у школьников патриотизма, бережного отношения к природному и культурному наследию родного края; совершенствование методов нравственного и физического воспитания обучающихся.</w:t>
      </w:r>
    </w:p>
    <w:p w:rsidR="00252A85" w:rsidRDefault="00252A85" w:rsidP="00252A85">
      <w:pPr>
        <w:rPr>
          <w:b/>
          <w:bCs/>
          <w:sz w:val="28"/>
          <w:szCs w:val="28"/>
        </w:rPr>
      </w:pPr>
    </w:p>
    <w:p w:rsidR="00252A85" w:rsidRDefault="00252A85" w:rsidP="00252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2.Участники</w:t>
      </w:r>
    </w:p>
    <w:p w:rsidR="00252A85" w:rsidRPr="00252A85" w:rsidRDefault="00252A85" w:rsidP="00252A85">
      <w:pPr>
        <w:jc w:val="both"/>
        <w:rPr>
          <w:sz w:val="28"/>
          <w:szCs w:val="28"/>
        </w:rPr>
      </w:pPr>
      <w:r>
        <w:tab/>
        <w:t xml:space="preserve"> </w:t>
      </w:r>
      <w:r w:rsidRPr="00252A85">
        <w:rPr>
          <w:sz w:val="28"/>
          <w:szCs w:val="28"/>
        </w:rPr>
        <w:t xml:space="preserve">В Конкурсе могут принимать участие обучающиеся общеобразовательных учреждений и учреждений дополнительного образования детей Собинского района в возрасте от 14 до 18 лет (на период проведения финала Конкурса). </w:t>
      </w:r>
    </w:p>
    <w:p w:rsidR="00252A85" w:rsidRPr="00252A85" w:rsidRDefault="00252A85" w:rsidP="00252A85">
      <w:pPr>
        <w:pStyle w:val="31"/>
        <w:shd w:val="clear" w:color="auto" w:fill="auto"/>
        <w:tabs>
          <w:tab w:val="left" w:pos="-2694"/>
        </w:tabs>
        <w:spacing w:line="240" w:lineRule="auto"/>
        <w:ind w:right="60" w:firstLine="620"/>
        <w:jc w:val="both"/>
        <w:rPr>
          <w:rFonts w:ascii="Times New Roman" w:hAnsi="Times New Roman" w:cs="Times New Roman"/>
        </w:rPr>
      </w:pPr>
      <w:r w:rsidRPr="00252A85">
        <w:rPr>
          <w:rFonts w:ascii="Times New Roman" w:hAnsi="Times New Roman" w:cs="Times New Roman"/>
        </w:rPr>
        <w:t>Каждый участник может представить только одну работу, отражающую собственный опыт краеведческих исследований.</w:t>
      </w:r>
    </w:p>
    <w:p w:rsidR="00252A85" w:rsidRPr="00252A85" w:rsidRDefault="00252A85" w:rsidP="00252A85">
      <w:pPr>
        <w:pStyle w:val="31"/>
        <w:shd w:val="clear" w:color="auto" w:fill="auto"/>
        <w:tabs>
          <w:tab w:val="left" w:pos="1098"/>
        </w:tabs>
        <w:spacing w:line="240" w:lineRule="auto"/>
        <w:ind w:left="620" w:firstLine="0"/>
        <w:jc w:val="both"/>
        <w:rPr>
          <w:rFonts w:ascii="Times New Roman" w:hAnsi="Times New Roman" w:cs="Times New Roman"/>
        </w:rPr>
      </w:pPr>
      <w:r w:rsidRPr="00252A85">
        <w:rPr>
          <w:rFonts w:ascii="Times New Roman" w:hAnsi="Times New Roman" w:cs="Times New Roman"/>
        </w:rPr>
        <w:t xml:space="preserve">  Допускается только </w:t>
      </w:r>
      <w:r w:rsidRPr="00252A85">
        <w:rPr>
          <w:rFonts w:ascii="Times New Roman" w:hAnsi="Times New Roman" w:cs="Times New Roman"/>
          <w:b/>
        </w:rPr>
        <w:t>индивидуальное</w:t>
      </w:r>
      <w:r w:rsidRPr="00252A85">
        <w:rPr>
          <w:rFonts w:ascii="Times New Roman" w:hAnsi="Times New Roman" w:cs="Times New Roman"/>
        </w:rPr>
        <w:t xml:space="preserve"> участие в Конкурсе.</w:t>
      </w:r>
    </w:p>
    <w:p w:rsidR="00252A85" w:rsidRDefault="00252A85" w:rsidP="00252A85">
      <w:pPr>
        <w:jc w:val="center"/>
        <w:rPr>
          <w:b/>
          <w:bCs/>
          <w:sz w:val="28"/>
          <w:szCs w:val="28"/>
        </w:rPr>
      </w:pPr>
    </w:p>
    <w:p w:rsidR="00252A85" w:rsidRDefault="00252A85" w:rsidP="00252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и время  проведения</w:t>
      </w:r>
    </w:p>
    <w:p w:rsidR="00252A85" w:rsidRDefault="00252A85" w:rsidP="00252A85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два  этапа.</w:t>
      </w:r>
    </w:p>
    <w:p w:rsidR="00252A85" w:rsidRDefault="00252A85" w:rsidP="00252A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Первый этап – заочный.</w:t>
      </w:r>
    </w:p>
    <w:p w:rsidR="00252A85" w:rsidRDefault="00252A85" w:rsidP="00252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необходимо предоставить исследовательские работы в рамках направлений туристско-краеведческого движения «Отечество»  и </w:t>
      </w:r>
      <w:r>
        <w:rPr>
          <w:sz w:val="28"/>
          <w:szCs w:val="28"/>
        </w:rPr>
        <w:lastRenderedPageBreak/>
        <w:t xml:space="preserve">именную заявку (приложение №2 к Положению) не позднее </w:t>
      </w:r>
      <w:r w:rsidR="00817B14">
        <w:rPr>
          <w:b/>
          <w:bCs/>
          <w:sz w:val="28"/>
          <w:szCs w:val="28"/>
        </w:rPr>
        <w:t>16</w:t>
      </w:r>
      <w:r w:rsidRPr="00E35A13">
        <w:rPr>
          <w:b/>
          <w:bCs/>
          <w:sz w:val="28"/>
          <w:szCs w:val="28"/>
        </w:rPr>
        <w:t xml:space="preserve">  ноября 201</w:t>
      </w:r>
      <w:r>
        <w:rPr>
          <w:b/>
          <w:bCs/>
          <w:sz w:val="28"/>
          <w:szCs w:val="28"/>
        </w:rPr>
        <w:t xml:space="preserve">8 </w:t>
      </w:r>
      <w:r w:rsidRPr="00E35A13">
        <w:rPr>
          <w:b/>
          <w:bCs/>
          <w:sz w:val="28"/>
          <w:szCs w:val="28"/>
        </w:rPr>
        <w:t>г</w:t>
      </w:r>
      <w:r>
        <w:rPr>
          <w:sz w:val="28"/>
          <w:szCs w:val="28"/>
        </w:rPr>
        <w:t xml:space="preserve">. в МБУ ДО ДДТ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обинки</w:t>
      </w:r>
      <w:proofErr w:type="spellEnd"/>
      <w:r>
        <w:rPr>
          <w:sz w:val="28"/>
          <w:szCs w:val="28"/>
        </w:rPr>
        <w:t xml:space="preserve">  по адресу:  г. Собинка,  ул. Димитрова,  д.3.</w:t>
      </w:r>
    </w:p>
    <w:p w:rsidR="00252A85" w:rsidRPr="00252A85" w:rsidRDefault="00252A85" w:rsidP="00252A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 этап Конкурса – очный.</w:t>
      </w:r>
      <w:r>
        <w:rPr>
          <w:sz w:val="28"/>
          <w:szCs w:val="28"/>
        </w:rPr>
        <w:t xml:space="preserve">  Проводится в форме защиты исследовательских работ в актовом  зале  </w:t>
      </w:r>
      <w:r>
        <w:rPr>
          <w:b/>
          <w:bCs/>
          <w:sz w:val="28"/>
          <w:szCs w:val="28"/>
        </w:rPr>
        <w:t xml:space="preserve">МБУ ДО ДДТ г. </w:t>
      </w:r>
      <w:proofErr w:type="spellStart"/>
      <w:r>
        <w:rPr>
          <w:b/>
          <w:bCs/>
          <w:sz w:val="28"/>
          <w:szCs w:val="28"/>
        </w:rPr>
        <w:t>Собинки</w:t>
      </w:r>
      <w:proofErr w:type="spellEnd"/>
      <w:r w:rsidRPr="00E35A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sz w:val="28"/>
          <w:szCs w:val="28"/>
        </w:rPr>
        <w:t>по адресу:  г. Собинка,  ул. Димитрова,  д.3)</w:t>
      </w:r>
      <w:r w:rsidRPr="00E35A13">
        <w:rPr>
          <w:sz w:val="28"/>
          <w:szCs w:val="28"/>
        </w:rPr>
        <w:t xml:space="preserve">   </w:t>
      </w:r>
      <w:r w:rsidRPr="00E35A13">
        <w:rPr>
          <w:b/>
          <w:bCs/>
          <w:sz w:val="28"/>
          <w:szCs w:val="28"/>
        </w:rPr>
        <w:t>2</w:t>
      </w:r>
      <w:r w:rsidR="00817B1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ноября 2018г. </w:t>
      </w:r>
      <w:r>
        <w:rPr>
          <w:sz w:val="28"/>
          <w:szCs w:val="28"/>
        </w:rPr>
        <w:t xml:space="preserve">Начало в </w:t>
      </w:r>
      <w:r>
        <w:rPr>
          <w:b/>
          <w:bCs/>
          <w:sz w:val="28"/>
          <w:szCs w:val="28"/>
        </w:rPr>
        <w:t>9-00 часов</w:t>
      </w:r>
    </w:p>
    <w:p w:rsidR="00252A85" w:rsidRDefault="00252A85" w:rsidP="00252A8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Работы, поступившие  позднее </w:t>
      </w:r>
      <w:r w:rsidR="00817B14">
        <w:rPr>
          <w:b/>
          <w:bCs/>
          <w:sz w:val="28"/>
          <w:szCs w:val="28"/>
        </w:rPr>
        <w:t>16</w:t>
      </w:r>
      <w:r w:rsidRPr="00E35A13">
        <w:rPr>
          <w:b/>
          <w:bCs/>
          <w:sz w:val="28"/>
          <w:szCs w:val="28"/>
        </w:rPr>
        <w:t xml:space="preserve"> н</w:t>
      </w:r>
      <w:r>
        <w:rPr>
          <w:b/>
          <w:bCs/>
          <w:sz w:val="28"/>
          <w:szCs w:val="28"/>
        </w:rPr>
        <w:t>оября</w:t>
      </w:r>
      <w:r w:rsidR="00C21DA8">
        <w:rPr>
          <w:b/>
          <w:bCs/>
          <w:sz w:val="28"/>
          <w:szCs w:val="28"/>
        </w:rPr>
        <w:t>,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к участию в Конкурсе не принимаются.</w:t>
      </w:r>
      <w:r>
        <w:rPr>
          <w:sz w:val="28"/>
          <w:szCs w:val="28"/>
        </w:rPr>
        <w:t xml:space="preserve"> </w:t>
      </w:r>
    </w:p>
    <w:p w:rsidR="00252A85" w:rsidRDefault="00252A85" w:rsidP="00252A8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Представленные работы не возвращаются.</w:t>
      </w:r>
    </w:p>
    <w:p w:rsidR="00252A85" w:rsidRDefault="00252A85" w:rsidP="00252A85">
      <w:pPr>
        <w:jc w:val="both"/>
        <w:rPr>
          <w:b/>
          <w:bCs/>
          <w:sz w:val="28"/>
          <w:szCs w:val="28"/>
        </w:rPr>
      </w:pPr>
    </w:p>
    <w:p w:rsidR="00252A85" w:rsidRDefault="00252A85" w:rsidP="00252A8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принимаются по следующим направлениям:</w:t>
      </w:r>
    </w:p>
    <w:p w:rsidR="00252A85" w:rsidRPr="00252A85" w:rsidRDefault="00252A85" w:rsidP="00252A85">
      <w:pPr>
        <w:pStyle w:val="31"/>
        <w:numPr>
          <w:ilvl w:val="0"/>
          <w:numId w:val="1"/>
        </w:numPr>
        <w:shd w:val="clear" w:color="auto" w:fill="auto"/>
        <w:tabs>
          <w:tab w:val="left" w:pos="-2694"/>
        </w:tabs>
        <w:spacing w:line="326" w:lineRule="exact"/>
        <w:ind w:left="20" w:right="60" w:firstLine="547"/>
        <w:jc w:val="both"/>
        <w:rPr>
          <w:rStyle w:val="a6"/>
          <w:rFonts w:eastAsia="Calibri"/>
          <w:b w:val="0"/>
          <w:i w:val="0"/>
          <w:iCs w:val="0"/>
        </w:rPr>
      </w:pPr>
      <w:r w:rsidRPr="00252A85">
        <w:rPr>
          <w:rFonts w:ascii="Times New Roman" w:hAnsi="Times New Roman" w:cs="Times New Roman"/>
          <w:b/>
        </w:rPr>
        <w:t>Археология</w:t>
      </w:r>
      <w:r w:rsidRPr="00252A85">
        <w:rPr>
          <w:rFonts w:ascii="Times New Roman" w:hAnsi="Times New Roman" w:cs="Times New Roman"/>
        </w:rPr>
        <w:t xml:space="preserve"> </w:t>
      </w:r>
      <w:r w:rsidRPr="00252A85">
        <w:rPr>
          <w:rStyle w:val="a6"/>
          <w:rFonts w:eastAsia="Calibri"/>
          <w:b w:val="0"/>
          <w:i w:val="0"/>
        </w:rPr>
        <w:t>(изучение исторического прошлого края по вещественным источникам; изучение непосредственных остатков человеческой деятельности);</w:t>
      </w:r>
    </w:p>
    <w:p w:rsidR="00252A85" w:rsidRPr="00252A85" w:rsidRDefault="00252A85" w:rsidP="00252A85">
      <w:pPr>
        <w:pStyle w:val="31"/>
        <w:numPr>
          <w:ilvl w:val="0"/>
          <w:numId w:val="1"/>
        </w:numPr>
        <w:shd w:val="clear" w:color="auto" w:fill="auto"/>
        <w:tabs>
          <w:tab w:val="left" w:pos="-2694"/>
        </w:tabs>
        <w:spacing w:line="326" w:lineRule="exact"/>
        <w:ind w:left="20" w:right="60" w:firstLine="547"/>
        <w:jc w:val="both"/>
        <w:rPr>
          <w:rFonts w:ascii="Times New Roman" w:hAnsi="Times New Roman" w:cs="Times New Roman"/>
        </w:rPr>
      </w:pPr>
      <w:r w:rsidRPr="00252A85">
        <w:rPr>
          <w:rStyle w:val="a6"/>
          <w:rFonts w:eastAsia="Calibri"/>
          <w:i w:val="0"/>
        </w:rPr>
        <w:t>Военная история</w:t>
      </w:r>
      <w:r>
        <w:rPr>
          <w:rStyle w:val="a6"/>
          <w:rFonts w:eastAsia="Calibri"/>
          <w:i w:val="0"/>
        </w:rPr>
        <w:t xml:space="preserve">. Поиск </w:t>
      </w:r>
      <w:r w:rsidRPr="00252A85">
        <w:rPr>
          <w:rFonts w:ascii="Times New Roman" w:hAnsi="Times New Roman" w:cs="Times New Roman"/>
        </w:rPr>
        <w:t>(изучение военной истории на местном краеведческом материале, увековечение памяти земляков);</w:t>
      </w:r>
    </w:p>
    <w:p w:rsidR="00252A85" w:rsidRPr="00252A85" w:rsidRDefault="00252A85" w:rsidP="00252A85">
      <w:pPr>
        <w:pStyle w:val="31"/>
        <w:numPr>
          <w:ilvl w:val="0"/>
          <w:numId w:val="1"/>
        </w:numPr>
        <w:shd w:val="clear" w:color="auto" w:fill="auto"/>
        <w:tabs>
          <w:tab w:val="left" w:pos="-2694"/>
        </w:tabs>
        <w:spacing w:line="326" w:lineRule="exact"/>
        <w:ind w:left="20" w:right="60" w:firstLine="547"/>
        <w:jc w:val="both"/>
        <w:rPr>
          <w:rFonts w:ascii="Times New Roman" w:hAnsi="Times New Roman" w:cs="Times New Roman"/>
        </w:rPr>
      </w:pPr>
      <w:r w:rsidRPr="00252A85">
        <w:rPr>
          <w:rStyle w:val="a6"/>
          <w:rFonts w:eastAsia="Calibri"/>
          <w:i w:val="0"/>
        </w:rPr>
        <w:t>Культурное наследие</w:t>
      </w:r>
      <w:r w:rsidRPr="00252A85">
        <w:rPr>
          <w:rStyle w:val="a6"/>
          <w:rFonts w:eastAsia="Calibri"/>
          <w:b w:val="0"/>
          <w:i w:val="0"/>
        </w:rPr>
        <w:t xml:space="preserve"> </w:t>
      </w:r>
      <w:r w:rsidRPr="00252A85">
        <w:rPr>
          <w:rFonts w:ascii="Times New Roman" w:hAnsi="Times New Roman" w:cs="Times New Roman"/>
        </w:rPr>
        <w:t>(изучение культурного наследия и творчества жителей родного края,  фиксация событий культурной жизни родного края);</w:t>
      </w:r>
    </w:p>
    <w:p w:rsidR="00252A85" w:rsidRPr="00252A85" w:rsidRDefault="00252A85" w:rsidP="00252A85">
      <w:pPr>
        <w:pStyle w:val="31"/>
        <w:numPr>
          <w:ilvl w:val="0"/>
          <w:numId w:val="1"/>
        </w:numPr>
        <w:shd w:val="clear" w:color="auto" w:fill="auto"/>
        <w:tabs>
          <w:tab w:val="left" w:pos="-2694"/>
        </w:tabs>
        <w:spacing w:line="326" w:lineRule="exact"/>
        <w:ind w:left="20" w:right="60" w:firstLine="547"/>
        <w:jc w:val="both"/>
        <w:rPr>
          <w:rFonts w:ascii="Times New Roman" w:hAnsi="Times New Roman" w:cs="Times New Roman"/>
        </w:rPr>
      </w:pPr>
      <w:r w:rsidRPr="00252A85">
        <w:rPr>
          <w:rFonts w:ascii="Times New Roman" w:hAnsi="Times New Roman" w:cs="Times New Roman"/>
          <w:b/>
        </w:rPr>
        <w:t>Природное наследие. Юные геологи</w:t>
      </w:r>
      <w:r w:rsidRPr="00252A85">
        <w:rPr>
          <w:rFonts w:ascii="Times New Roman" w:hAnsi="Times New Roman" w:cs="Times New Roman"/>
        </w:rPr>
        <w:t xml:space="preserve"> (изучение и охрана природного наследия; развитие исследовательской деятельности </w:t>
      </w:r>
      <w:proofErr w:type="gramStart"/>
      <w:r w:rsidRPr="00252A85">
        <w:rPr>
          <w:rFonts w:ascii="Times New Roman" w:hAnsi="Times New Roman" w:cs="Times New Roman"/>
        </w:rPr>
        <w:t>обучающихся</w:t>
      </w:r>
      <w:proofErr w:type="gramEnd"/>
      <w:r w:rsidRPr="00252A85">
        <w:rPr>
          <w:rFonts w:ascii="Times New Roman" w:hAnsi="Times New Roman" w:cs="Times New Roman"/>
        </w:rPr>
        <w:t xml:space="preserve"> в области геологии);</w:t>
      </w:r>
    </w:p>
    <w:p w:rsidR="00252A85" w:rsidRPr="00252A85" w:rsidRDefault="00252A85" w:rsidP="00252A85">
      <w:pPr>
        <w:pStyle w:val="22"/>
        <w:numPr>
          <w:ilvl w:val="0"/>
          <w:numId w:val="1"/>
        </w:numPr>
        <w:shd w:val="clear" w:color="auto" w:fill="auto"/>
        <w:tabs>
          <w:tab w:val="left" w:pos="-2694"/>
        </w:tabs>
        <w:spacing w:line="326" w:lineRule="exact"/>
        <w:ind w:left="20" w:right="60" w:firstLine="547"/>
        <w:rPr>
          <w:rFonts w:ascii="Times New Roman" w:hAnsi="Times New Roman" w:cs="Times New Roman"/>
        </w:rPr>
      </w:pPr>
      <w:r w:rsidRPr="00252A85">
        <w:rPr>
          <w:rStyle w:val="a6"/>
          <w:rFonts w:eastAsia="Calibri"/>
          <w:i w:val="0"/>
        </w:rPr>
        <w:t>Родословие</w:t>
      </w:r>
      <w:r w:rsidRPr="00252A85">
        <w:rPr>
          <w:rStyle w:val="a6"/>
          <w:rFonts w:eastAsia="Calibri"/>
          <w:b w:val="0"/>
          <w:i w:val="0"/>
        </w:rPr>
        <w:t xml:space="preserve"> </w:t>
      </w:r>
      <w:r w:rsidRPr="00252A85">
        <w:rPr>
          <w:rFonts w:ascii="Times New Roman" w:hAnsi="Times New Roman" w:cs="Times New Roman"/>
        </w:rPr>
        <w:t>(изучение родословных, семейных традиций и обрядов, развитие и поощрение интереса к истории рода);</w:t>
      </w:r>
    </w:p>
    <w:p w:rsidR="00252A85" w:rsidRPr="00252A85" w:rsidRDefault="00252A85" w:rsidP="00252A85">
      <w:pPr>
        <w:pStyle w:val="31"/>
        <w:numPr>
          <w:ilvl w:val="0"/>
          <w:numId w:val="1"/>
        </w:numPr>
        <w:shd w:val="clear" w:color="auto" w:fill="auto"/>
        <w:tabs>
          <w:tab w:val="left" w:pos="-2694"/>
        </w:tabs>
        <w:spacing w:line="326" w:lineRule="exact"/>
        <w:ind w:left="20" w:right="60" w:firstLine="547"/>
        <w:jc w:val="both"/>
        <w:rPr>
          <w:rFonts w:ascii="Times New Roman" w:hAnsi="Times New Roman" w:cs="Times New Roman"/>
        </w:rPr>
      </w:pPr>
      <w:r w:rsidRPr="00252A85">
        <w:rPr>
          <w:rStyle w:val="a6"/>
          <w:rFonts w:eastAsia="Calibri"/>
          <w:i w:val="0"/>
        </w:rPr>
        <w:t>Школьные музеи. История детского движения. История образования</w:t>
      </w:r>
      <w:r w:rsidRPr="00252A85">
        <w:rPr>
          <w:rStyle w:val="a6"/>
          <w:rFonts w:eastAsia="Calibri"/>
          <w:b w:val="0"/>
          <w:i w:val="0"/>
        </w:rPr>
        <w:t xml:space="preserve"> </w:t>
      </w:r>
      <w:r w:rsidRPr="00252A85">
        <w:rPr>
          <w:rFonts w:ascii="Times New Roman" w:hAnsi="Times New Roman" w:cs="Times New Roman"/>
        </w:rPr>
        <w:t>(изучение истории отдельных образовательных учреждений, школьных музеев, истории детских и молодежных организаций);</w:t>
      </w:r>
    </w:p>
    <w:p w:rsidR="00252A85" w:rsidRPr="00252A85" w:rsidRDefault="00252A85" w:rsidP="00252A85">
      <w:pPr>
        <w:pStyle w:val="31"/>
        <w:numPr>
          <w:ilvl w:val="0"/>
          <w:numId w:val="1"/>
        </w:numPr>
        <w:shd w:val="clear" w:color="auto" w:fill="auto"/>
        <w:tabs>
          <w:tab w:val="left" w:pos="-2694"/>
        </w:tabs>
        <w:spacing w:line="326" w:lineRule="exact"/>
        <w:ind w:left="20" w:right="60" w:firstLine="547"/>
        <w:jc w:val="both"/>
        <w:rPr>
          <w:rFonts w:ascii="Times New Roman" w:hAnsi="Times New Roman" w:cs="Times New Roman"/>
        </w:rPr>
      </w:pPr>
      <w:r w:rsidRPr="00252A85">
        <w:rPr>
          <w:rStyle w:val="a6"/>
          <w:rFonts w:eastAsia="Calibri"/>
          <w:i w:val="0"/>
        </w:rPr>
        <w:t>Земляки. Исторический некрополь России</w:t>
      </w:r>
      <w:r>
        <w:rPr>
          <w:rStyle w:val="a6"/>
          <w:rFonts w:eastAsia="Calibri"/>
          <w:b w:val="0"/>
          <w:i w:val="0"/>
        </w:rPr>
        <w:t xml:space="preserve"> </w:t>
      </w:r>
      <w:r w:rsidRPr="00252A85">
        <w:rPr>
          <w:rFonts w:ascii="Times New Roman" w:hAnsi="Times New Roman" w:cs="Times New Roman"/>
        </w:rPr>
        <w:t>(изучение жизни и деятельности земляков, изучение истории жизни и спортивных достижений российских (советских) спортсменов, участников олимпийских игр);</w:t>
      </w:r>
    </w:p>
    <w:p w:rsidR="00252A85" w:rsidRPr="00252A85" w:rsidRDefault="00252A85" w:rsidP="00252A85">
      <w:pPr>
        <w:pStyle w:val="31"/>
        <w:numPr>
          <w:ilvl w:val="0"/>
          <w:numId w:val="1"/>
        </w:numPr>
        <w:shd w:val="clear" w:color="auto" w:fill="auto"/>
        <w:tabs>
          <w:tab w:val="left" w:pos="694"/>
        </w:tabs>
        <w:spacing w:line="326" w:lineRule="exact"/>
        <w:ind w:left="20" w:right="60" w:firstLine="547"/>
        <w:jc w:val="both"/>
        <w:rPr>
          <w:rFonts w:ascii="Times New Roman" w:hAnsi="Times New Roman" w:cs="Times New Roman"/>
        </w:rPr>
      </w:pPr>
      <w:r w:rsidRPr="00EF55F5">
        <w:rPr>
          <w:rStyle w:val="a6"/>
          <w:rFonts w:eastAsia="Calibri"/>
          <w:i w:val="0"/>
        </w:rPr>
        <w:t>Летопись родного края</w:t>
      </w:r>
      <w:r w:rsidRPr="00252A85">
        <w:rPr>
          <w:rFonts w:ascii="Times New Roman" w:hAnsi="Times New Roman" w:cs="Times New Roman"/>
        </w:rPr>
        <w:t xml:space="preserve"> (изучение истории и природы родного края с древнейших времен до сегодняшнего дня, составление летописи наших дней, изучение отдельных, наиболее ярких или малоизвестных исторических событий, природных явлений или воссоздание общей истории края);</w:t>
      </w:r>
    </w:p>
    <w:p w:rsidR="00252A85" w:rsidRPr="00252A85" w:rsidRDefault="00252A85" w:rsidP="00252A85">
      <w:pPr>
        <w:pStyle w:val="31"/>
        <w:numPr>
          <w:ilvl w:val="0"/>
          <w:numId w:val="1"/>
        </w:numPr>
        <w:shd w:val="clear" w:color="auto" w:fill="auto"/>
        <w:tabs>
          <w:tab w:val="left" w:pos="682"/>
        </w:tabs>
        <w:spacing w:line="331" w:lineRule="exact"/>
        <w:ind w:left="20" w:right="60" w:firstLine="547"/>
        <w:jc w:val="both"/>
        <w:rPr>
          <w:rFonts w:ascii="Times New Roman" w:hAnsi="Times New Roman" w:cs="Times New Roman"/>
        </w:rPr>
      </w:pPr>
      <w:r w:rsidRPr="00EF55F5">
        <w:rPr>
          <w:rStyle w:val="a6"/>
          <w:rFonts w:eastAsia="Calibri"/>
          <w:i w:val="0"/>
        </w:rPr>
        <w:t>Литературное краеведение. Топонимика</w:t>
      </w:r>
      <w:r w:rsidRPr="00252A85">
        <w:rPr>
          <w:rFonts w:ascii="Times New Roman" w:hAnsi="Times New Roman" w:cs="Times New Roman"/>
        </w:rPr>
        <w:t xml:space="preserve"> (изучение литературного наследия родного края, развитие литературного творчества обучающихся, изучение происхождения географических названий в родном крае);</w:t>
      </w:r>
    </w:p>
    <w:p w:rsidR="00252A85" w:rsidRPr="00252A85" w:rsidRDefault="00252A85" w:rsidP="00252A85">
      <w:pPr>
        <w:pStyle w:val="31"/>
        <w:numPr>
          <w:ilvl w:val="0"/>
          <w:numId w:val="1"/>
        </w:numPr>
        <w:shd w:val="clear" w:color="auto" w:fill="auto"/>
        <w:tabs>
          <w:tab w:val="left" w:pos="704"/>
        </w:tabs>
        <w:spacing w:line="331" w:lineRule="exact"/>
        <w:ind w:left="20" w:right="60" w:firstLine="547"/>
        <w:jc w:val="both"/>
        <w:rPr>
          <w:rFonts w:ascii="Times New Roman" w:hAnsi="Times New Roman" w:cs="Times New Roman"/>
        </w:rPr>
      </w:pPr>
      <w:r w:rsidRPr="00EF55F5">
        <w:rPr>
          <w:rStyle w:val="a6"/>
          <w:rFonts w:eastAsia="Calibri"/>
          <w:i w:val="0"/>
        </w:rPr>
        <w:t>Экологическое краеведение</w:t>
      </w:r>
      <w:r w:rsidRPr="00252A85">
        <w:rPr>
          <w:rStyle w:val="a6"/>
          <w:rFonts w:eastAsia="Calibri"/>
          <w:b w:val="0"/>
          <w:i w:val="0"/>
        </w:rPr>
        <w:t xml:space="preserve"> </w:t>
      </w:r>
      <w:r w:rsidRPr="00252A85">
        <w:rPr>
          <w:rFonts w:ascii="Times New Roman" w:hAnsi="Times New Roman" w:cs="Times New Roman"/>
        </w:rPr>
        <w:t>(изучение окружающей природной среды во всем ее многообразии);</w:t>
      </w:r>
    </w:p>
    <w:p w:rsidR="00252A85" w:rsidRPr="00252A85" w:rsidRDefault="00252A85" w:rsidP="00252A85">
      <w:pPr>
        <w:pStyle w:val="31"/>
        <w:numPr>
          <w:ilvl w:val="0"/>
          <w:numId w:val="1"/>
        </w:numPr>
        <w:shd w:val="clear" w:color="auto" w:fill="auto"/>
        <w:tabs>
          <w:tab w:val="left" w:pos="709"/>
        </w:tabs>
        <w:ind w:left="20" w:right="60" w:firstLine="547"/>
        <w:jc w:val="both"/>
        <w:rPr>
          <w:rFonts w:ascii="Times New Roman" w:hAnsi="Times New Roman" w:cs="Times New Roman"/>
        </w:rPr>
      </w:pPr>
      <w:r w:rsidRPr="00EF55F5">
        <w:rPr>
          <w:rStyle w:val="a6"/>
          <w:rFonts w:eastAsia="Calibri"/>
          <w:i w:val="0"/>
        </w:rPr>
        <w:t>Этнография</w:t>
      </w:r>
      <w:r w:rsidRPr="00252A85">
        <w:rPr>
          <w:rFonts w:ascii="Times New Roman" w:hAnsi="Times New Roman" w:cs="Times New Roman"/>
        </w:rPr>
        <w:t xml:space="preserve"> (изучение материальной и духовной культуры народов, их семейного и общественного быта, хозяйственных занятий и этнических процессов);</w:t>
      </w:r>
    </w:p>
    <w:p w:rsidR="00252A85" w:rsidRPr="00252A85" w:rsidRDefault="00252A85" w:rsidP="00252A85">
      <w:pPr>
        <w:pStyle w:val="31"/>
        <w:numPr>
          <w:ilvl w:val="0"/>
          <w:numId w:val="1"/>
        </w:numPr>
        <w:shd w:val="clear" w:color="auto" w:fill="auto"/>
        <w:tabs>
          <w:tab w:val="left" w:pos="709"/>
        </w:tabs>
        <w:ind w:left="20" w:right="60" w:firstLine="547"/>
        <w:jc w:val="both"/>
        <w:rPr>
          <w:rStyle w:val="a6"/>
          <w:rFonts w:eastAsia="Calibri"/>
          <w:b w:val="0"/>
          <w:bCs w:val="0"/>
          <w:i w:val="0"/>
          <w:iCs w:val="0"/>
        </w:rPr>
      </w:pPr>
      <w:r w:rsidRPr="00EF55F5">
        <w:rPr>
          <w:rStyle w:val="a6"/>
          <w:rFonts w:eastAsia="Calibri"/>
          <w:i w:val="0"/>
        </w:rPr>
        <w:t>Великая Отечественная война</w:t>
      </w:r>
      <w:r w:rsidRPr="00252A85">
        <w:rPr>
          <w:rStyle w:val="a6"/>
          <w:rFonts w:eastAsia="Calibri"/>
          <w:b w:val="0"/>
          <w:i w:val="0"/>
        </w:rPr>
        <w:t xml:space="preserve"> (изучение событий 1941-1945 г.г.,  хода боевых действий, памятников; исследование мест боёв, боевого пути </w:t>
      </w:r>
      <w:r w:rsidRPr="00252A85">
        <w:rPr>
          <w:rStyle w:val="a6"/>
          <w:rFonts w:eastAsia="Calibri"/>
          <w:b w:val="0"/>
          <w:i w:val="0"/>
        </w:rPr>
        <w:lastRenderedPageBreak/>
        <w:t xml:space="preserve">соединений, сформированных в родном крае, героических действий земляков); </w:t>
      </w:r>
    </w:p>
    <w:p w:rsidR="00252A85" w:rsidRPr="00252A85" w:rsidRDefault="00252A85" w:rsidP="00252A85">
      <w:pPr>
        <w:pStyle w:val="31"/>
        <w:numPr>
          <w:ilvl w:val="0"/>
          <w:numId w:val="1"/>
        </w:numPr>
        <w:shd w:val="clear" w:color="auto" w:fill="auto"/>
        <w:tabs>
          <w:tab w:val="left" w:pos="709"/>
        </w:tabs>
        <w:ind w:left="20" w:right="60" w:firstLine="547"/>
        <w:jc w:val="both"/>
        <w:rPr>
          <w:rStyle w:val="a6"/>
          <w:rFonts w:eastAsia="Calibri"/>
          <w:b w:val="0"/>
          <w:bCs w:val="0"/>
          <w:i w:val="0"/>
          <w:iCs w:val="0"/>
        </w:rPr>
      </w:pPr>
      <w:r w:rsidRPr="00EF55F5">
        <w:rPr>
          <w:rStyle w:val="a6"/>
          <w:rFonts w:eastAsia="Calibri"/>
          <w:i w:val="0"/>
        </w:rPr>
        <w:t>Историческое краеведение</w:t>
      </w:r>
      <w:r w:rsidRPr="00252A85">
        <w:rPr>
          <w:rStyle w:val="a6"/>
          <w:rFonts w:eastAsia="Calibri"/>
          <w:b w:val="0"/>
          <w:i w:val="0"/>
        </w:rPr>
        <w:t xml:space="preserve"> (изучение истории родного края за всё время, доступное по вещественным и документальным памятникам); </w:t>
      </w:r>
    </w:p>
    <w:p w:rsidR="00252A85" w:rsidRPr="00252A85" w:rsidRDefault="00252A85" w:rsidP="00252A85">
      <w:pPr>
        <w:pStyle w:val="31"/>
        <w:numPr>
          <w:ilvl w:val="0"/>
          <w:numId w:val="1"/>
        </w:numPr>
        <w:shd w:val="clear" w:color="auto" w:fill="auto"/>
        <w:tabs>
          <w:tab w:val="left" w:pos="709"/>
        </w:tabs>
        <w:ind w:left="20" w:right="60" w:firstLine="547"/>
        <w:jc w:val="both"/>
        <w:rPr>
          <w:rStyle w:val="a6"/>
          <w:rFonts w:eastAsia="Calibri"/>
          <w:b w:val="0"/>
          <w:bCs w:val="0"/>
          <w:i w:val="0"/>
          <w:iCs w:val="0"/>
        </w:rPr>
      </w:pPr>
      <w:r w:rsidRPr="00EF55F5">
        <w:rPr>
          <w:rStyle w:val="a6"/>
          <w:rFonts w:eastAsia="Calibri"/>
          <w:i w:val="0"/>
        </w:rPr>
        <w:t>Культура и фольклор родного края</w:t>
      </w:r>
      <w:r w:rsidRPr="00252A85">
        <w:rPr>
          <w:rStyle w:val="a6"/>
          <w:rFonts w:eastAsia="Calibri"/>
          <w:b w:val="0"/>
          <w:i w:val="0"/>
        </w:rPr>
        <w:t xml:space="preserve"> (изучение культуры родного края по фольклорным и вещественным источникам; изучение архитектурного, художественного, устного творчества жителей родного края, фиксация событий культурной жизни  и этногенеза);</w:t>
      </w:r>
    </w:p>
    <w:p w:rsidR="00252A85" w:rsidRPr="00EF55F5" w:rsidRDefault="00252A85" w:rsidP="00252A85">
      <w:pPr>
        <w:pStyle w:val="31"/>
        <w:numPr>
          <w:ilvl w:val="0"/>
          <w:numId w:val="1"/>
        </w:numPr>
        <w:shd w:val="clear" w:color="auto" w:fill="auto"/>
        <w:tabs>
          <w:tab w:val="left" w:pos="709"/>
        </w:tabs>
        <w:ind w:left="20" w:right="60" w:firstLine="547"/>
        <w:jc w:val="both"/>
        <w:rPr>
          <w:rStyle w:val="a6"/>
          <w:rFonts w:eastAsiaTheme="minorHAnsi"/>
          <w:b w:val="0"/>
          <w:bCs w:val="0"/>
          <w:i w:val="0"/>
          <w:iCs w:val="0"/>
        </w:rPr>
      </w:pPr>
      <w:r w:rsidRPr="00EF55F5">
        <w:rPr>
          <w:rStyle w:val="a6"/>
          <w:rFonts w:eastAsia="Calibri"/>
          <w:i w:val="0"/>
        </w:rPr>
        <w:t>Экологический туризм</w:t>
      </w:r>
      <w:r w:rsidRPr="00252A85">
        <w:rPr>
          <w:rStyle w:val="a6"/>
          <w:rFonts w:eastAsia="Calibri"/>
          <w:b w:val="0"/>
          <w:i w:val="0"/>
        </w:rPr>
        <w:t xml:space="preserve"> (изучение природы родного края, состояния окружающей среды, антропогенного влияния на среду в целях ее охраны и воспроизведения). </w:t>
      </w:r>
    </w:p>
    <w:p w:rsidR="00EF55F5" w:rsidRPr="00252A85" w:rsidRDefault="00EF55F5" w:rsidP="00252A85">
      <w:pPr>
        <w:pStyle w:val="31"/>
        <w:numPr>
          <w:ilvl w:val="0"/>
          <w:numId w:val="1"/>
        </w:numPr>
        <w:shd w:val="clear" w:color="auto" w:fill="auto"/>
        <w:tabs>
          <w:tab w:val="left" w:pos="709"/>
        </w:tabs>
        <w:ind w:left="20" w:right="60" w:firstLine="547"/>
        <w:jc w:val="both"/>
        <w:rPr>
          <w:rFonts w:ascii="Times New Roman" w:hAnsi="Times New Roman" w:cs="Times New Roman"/>
        </w:rPr>
      </w:pPr>
      <w:r>
        <w:rPr>
          <w:rStyle w:val="a6"/>
          <w:rFonts w:eastAsia="Calibri"/>
          <w:i w:val="0"/>
        </w:rPr>
        <w:t xml:space="preserve">Во благо Отечества </w:t>
      </w:r>
      <w:r w:rsidRPr="00EF55F5">
        <w:rPr>
          <w:rStyle w:val="a6"/>
          <w:rFonts w:eastAsia="Calibri"/>
          <w:b w:val="0"/>
          <w:i w:val="0"/>
        </w:rPr>
        <w:t>(разработка и защита социально значимых проектов, направленных на решение постановленных задач).</w:t>
      </w:r>
    </w:p>
    <w:p w:rsidR="00252A85" w:rsidRDefault="00252A85" w:rsidP="00252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Ко второму этапу (устная защита) допускаются   лучшие исследовательские работы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 всем направлениям движения «Отечество», отобранные жюри   по итогам первого этапа. Участники данного этапа будут заранее оповещены. Остальные участники приглашаются в качестве гостей Конкурса.</w:t>
      </w:r>
    </w:p>
    <w:p w:rsidR="00252A85" w:rsidRDefault="00252A85" w:rsidP="00252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Защита исследовательских работ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втором этапе Конкурса проводится в устной форме. Продолжительность выступления не более </w:t>
      </w:r>
      <w:r>
        <w:rPr>
          <w:b/>
          <w:bCs/>
          <w:sz w:val="28"/>
          <w:szCs w:val="28"/>
        </w:rPr>
        <w:t>7 минут</w:t>
      </w:r>
      <w:r>
        <w:rPr>
          <w:sz w:val="28"/>
          <w:szCs w:val="28"/>
        </w:rPr>
        <w:t xml:space="preserve">. </w:t>
      </w:r>
    </w:p>
    <w:p w:rsidR="00252A85" w:rsidRDefault="00252A85" w:rsidP="00252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4.  </w:t>
      </w:r>
      <w:r>
        <w:rPr>
          <w:b/>
          <w:bCs/>
          <w:sz w:val="28"/>
          <w:szCs w:val="28"/>
        </w:rPr>
        <w:t>Требования к оформлению работ</w:t>
      </w:r>
    </w:p>
    <w:p w:rsidR="00EF55F5" w:rsidRDefault="00252A85" w:rsidP="00EF55F5">
      <w:pPr>
        <w:pStyle w:val="31"/>
        <w:shd w:val="clear" w:color="auto" w:fill="auto"/>
        <w:spacing w:line="324" w:lineRule="exact"/>
        <w:ind w:left="40" w:firstLine="38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  <w:b/>
          <w:bCs/>
        </w:rPr>
        <w:t xml:space="preserve">         </w:t>
      </w:r>
      <w:r w:rsidRPr="00EF55F5">
        <w:rPr>
          <w:rFonts w:ascii="Times New Roman" w:hAnsi="Times New Roman" w:cs="Times New Roman"/>
        </w:rPr>
        <w:t>Представляются краеведческие исследовательские работы объемом до 10 страниц компьютерного набора (формат А</w:t>
      </w:r>
      <w:proofErr w:type="gramStart"/>
      <w:r w:rsidRPr="00EF55F5">
        <w:rPr>
          <w:rFonts w:ascii="Times New Roman" w:hAnsi="Times New Roman" w:cs="Times New Roman"/>
        </w:rPr>
        <w:t>4</w:t>
      </w:r>
      <w:proofErr w:type="gramEnd"/>
      <w:r w:rsidRPr="00EF55F5">
        <w:rPr>
          <w:rFonts w:ascii="Times New Roman" w:hAnsi="Times New Roman" w:cs="Times New Roman"/>
        </w:rPr>
        <w:t xml:space="preserve">, </w:t>
      </w:r>
      <w:r w:rsidRPr="00EF55F5">
        <w:rPr>
          <w:rFonts w:ascii="Times New Roman" w:hAnsi="Times New Roman" w:cs="Times New Roman"/>
          <w:lang w:val="en-US"/>
        </w:rPr>
        <w:t>Word</w:t>
      </w:r>
      <w:r w:rsidRPr="00EF55F5">
        <w:rPr>
          <w:rFonts w:ascii="Times New Roman" w:hAnsi="Times New Roman" w:cs="Times New Roman"/>
        </w:rPr>
        <w:t xml:space="preserve"> </w:t>
      </w:r>
      <w:r w:rsidRPr="00EF55F5">
        <w:rPr>
          <w:rFonts w:ascii="Times New Roman" w:hAnsi="Times New Roman" w:cs="Times New Roman"/>
          <w:lang w:val="en-US"/>
        </w:rPr>
        <w:t>for</w:t>
      </w:r>
      <w:r w:rsidRPr="00EF55F5">
        <w:rPr>
          <w:rFonts w:ascii="Times New Roman" w:hAnsi="Times New Roman" w:cs="Times New Roman"/>
        </w:rPr>
        <w:t xml:space="preserve"> </w:t>
      </w:r>
      <w:r w:rsidRPr="00EF55F5">
        <w:rPr>
          <w:rFonts w:ascii="Times New Roman" w:hAnsi="Times New Roman" w:cs="Times New Roman"/>
          <w:lang w:val="en-US"/>
        </w:rPr>
        <w:t>Windows</w:t>
      </w:r>
      <w:r w:rsidRPr="00EF55F5">
        <w:rPr>
          <w:rFonts w:ascii="Times New Roman" w:hAnsi="Times New Roman" w:cs="Times New Roman"/>
        </w:rPr>
        <w:t xml:space="preserve">, шрифт </w:t>
      </w:r>
      <w:r w:rsidRPr="00EF55F5">
        <w:rPr>
          <w:rFonts w:ascii="Times New Roman" w:hAnsi="Times New Roman" w:cs="Times New Roman"/>
          <w:lang w:val="en-US"/>
        </w:rPr>
        <w:t>Times</w:t>
      </w:r>
      <w:r w:rsidRPr="00EF55F5">
        <w:rPr>
          <w:rFonts w:ascii="Times New Roman" w:hAnsi="Times New Roman" w:cs="Times New Roman"/>
        </w:rPr>
        <w:t xml:space="preserve"> </w:t>
      </w:r>
      <w:r w:rsidRPr="00EF55F5">
        <w:rPr>
          <w:rFonts w:ascii="Times New Roman" w:hAnsi="Times New Roman" w:cs="Times New Roman"/>
          <w:lang w:val="en-US"/>
        </w:rPr>
        <w:t>New</w:t>
      </w:r>
      <w:r w:rsidRPr="00EF55F5">
        <w:rPr>
          <w:rFonts w:ascii="Times New Roman" w:hAnsi="Times New Roman" w:cs="Times New Roman"/>
        </w:rPr>
        <w:t xml:space="preserve"> </w:t>
      </w:r>
      <w:r w:rsidRPr="00EF55F5">
        <w:rPr>
          <w:rFonts w:ascii="Times New Roman" w:hAnsi="Times New Roman" w:cs="Times New Roman"/>
          <w:lang w:val="en-US"/>
        </w:rPr>
        <w:t>Roman</w:t>
      </w:r>
      <w:r w:rsidRPr="00EF55F5">
        <w:rPr>
          <w:rFonts w:ascii="Times New Roman" w:hAnsi="Times New Roman" w:cs="Times New Roman"/>
        </w:rPr>
        <w:t>, кегль 14, полуторный интервал, все поля – 2 см).</w:t>
      </w:r>
      <w:r w:rsidR="00EF55F5">
        <w:rPr>
          <w:rFonts w:ascii="Times New Roman" w:hAnsi="Times New Roman" w:cs="Times New Roman"/>
        </w:rPr>
        <w:t xml:space="preserve"> </w:t>
      </w:r>
      <w:r w:rsidRPr="00EF55F5">
        <w:rPr>
          <w:rFonts w:ascii="Times New Roman" w:hAnsi="Times New Roman" w:cs="Times New Roman"/>
        </w:rPr>
        <w:t xml:space="preserve">Объем приложений – не более 10 страниц. </w:t>
      </w:r>
    </w:p>
    <w:p w:rsidR="00252A85" w:rsidRPr="00EF55F5" w:rsidRDefault="00252A85" w:rsidP="00252A85">
      <w:pPr>
        <w:pStyle w:val="31"/>
        <w:shd w:val="clear" w:color="auto" w:fill="auto"/>
        <w:spacing w:line="324" w:lineRule="exact"/>
        <w:ind w:left="40" w:right="-60" w:firstLine="38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>Исследовательская  краеведческая работа должна содержать:</w:t>
      </w:r>
    </w:p>
    <w:p w:rsidR="00252A85" w:rsidRDefault="00252A85" w:rsidP="00EF55F5">
      <w:pPr>
        <w:pStyle w:val="31"/>
        <w:numPr>
          <w:ilvl w:val="0"/>
          <w:numId w:val="7"/>
        </w:numPr>
        <w:shd w:val="clear" w:color="auto" w:fill="auto"/>
        <w:tabs>
          <w:tab w:val="left" w:pos="590"/>
        </w:tabs>
        <w:spacing w:line="324" w:lineRule="exact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>титульный лист с указанием (сверху вниз):</w:t>
      </w:r>
    </w:p>
    <w:p w:rsidR="00EF55F5" w:rsidRDefault="00EF55F5" w:rsidP="00252A85">
      <w:pPr>
        <w:pStyle w:val="31"/>
        <w:shd w:val="clear" w:color="auto" w:fill="auto"/>
        <w:tabs>
          <w:tab w:val="left" w:pos="590"/>
        </w:tabs>
        <w:spacing w:line="324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Министерство просвещений РФ, Департамент образования администрации Владимирской области;</w:t>
      </w:r>
    </w:p>
    <w:p w:rsidR="00EF55F5" w:rsidRDefault="00EF55F5" w:rsidP="00EF55F5">
      <w:pPr>
        <w:pStyle w:val="31"/>
        <w:shd w:val="clear" w:color="auto" w:fill="auto"/>
        <w:tabs>
          <w:tab w:val="left" w:pos="268"/>
        </w:tabs>
        <w:spacing w:line="324" w:lineRule="exact"/>
        <w:ind w:left="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2A85" w:rsidRPr="00EF55F5">
        <w:rPr>
          <w:rFonts w:ascii="Times New Roman" w:hAnsi="Times New Roman" w:cs="Times New Roman"/>
        </w:rPr>
        <w:t xml:space="preserve"> названия организации и объединения;</w:t>
      </w:r>
    </w:p>
    <w:p w:rsidR="00EF55F5" w:rsidRDefault="00EF55F5" w:rsidP="00252A85">
      <w:pPr>
        <w:pStyle w:val="31"/>
        <w:shd w:val="clear" w:color="auto" w:fill="auto"/>
        <w:tabs>
          <w:tab w:val="left" w:pos="244"/>
        </w:tabs>
        <w:spacing w:line="324" w:lineRule="exact"/>
        <w:ind w:left="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2A85" w:rsidRPr="00EF55F5">
        <w:rPr>
          <w:rFonts w:ascii="Times New Roman" w:hAnsi="Times New Roman" w:cs="Times New Roman"/>
        </w:rPr>
        <w:t xml:space="preserve"> темы работы; фамилии и имени (полностью) автора, класс;</w:t>
      </w:r>
    </w:p>
    <w:p w:rsidR="00EF55F5" w:rsidRDefault="00EF55F5" w:rsidP="00EF55F5">
      <w:pPr>
        <w:pStyle w:val="31"/>
        <w:shd w:val="clear" w:color="auto" w:fill="auto"/>
        <w:tabs>
          <w:tab w:val="left" w:pos="244"/>
        </w:tabs>
        <w:spacing w:line="324" w:lineRule="exact"/>
        <w:ind w:left="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2A85" w:rsidRPr="00EF55F5">
        <w:rPr>
          <w:rFonts w:ascii="Times New Roman" w:hAnsi="Times New Roman" w:cs="Times New Roman"/>
        </w:rPr>
        <w:t xml:space="preserve"> фамилии, имена и отчества (полностью) руководителя и консультанта (если имеются);</w:t>
      </w:r>
    </w:p>
    <w:p w:rsidR="00252A85" w:rsidRPr="00EF55F5" w:rsidRDefault="00EF55F5" w:rsidP="00EF55F5">
      <w:pPr>
        <w:pStyle w:val="31"/>
        <w:shd w:val="clear" w:color="auto" w:fill="auto"/>
        <w:tabs>
          <w:tab w:val="left" w:pos="244"/>
        </w:tabs>
        <w:spacing w:line="324" w:lineRule="exact"/>
        <w:ind w:left="4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2A85" w:rsidRPr="00EF55F5">
        <w:rPr>
          <w:rFonts w:ascii="Times New Roman" w:hAnsi="Times New Roman" w:cs="Times New Roman"/>
        </w:rPr>
        <w:t xml:space="preserve"> год выполнения работы;</w:t>
      </w:r>
    </w:p>
    <w:p w:rsidR="00252A85" w:rsidRPr="00EF55F5" w:rsidRDefault="00252A85" w:rsidP="00252A85">
      <w:pPr>
        <w:pStyle w:val="31"/>
        <w:numPr>
          <w:ilvl w:val="0"/>
          <w:numId w:val="2"/>
        </w:numPr>
        <w:shd w:val="clear" w:color="auto" w:fill="auto"/>
        <w:tabs>
          <w:tab w:val="left" w:pos="595"/>
        </w:tabs>
        <w:spacing w:line="329" w:lineRule="exact"/>
        <w:ind w:left="40" w:firstLine="38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>оглавление, перечисляющее нижеупомянутые разделы;</w:t>
      </w:r>
    </w:p>
    <w:p w:rsidR="00252A85" w:rsidRPr="00EF55F5" w:rsidRDefault="00252A85" w:rsidP="00252A85">
      <w:pPr>
        <w:pStyle w:val="31"/>
        <w:numPr>
          <w:ilvl w:val="0"/>
          <w:numId w:val="2"/>
        </w:numPr>
        <w:shd w:val="clear" w:color="auto" w:fill="auto"/>
        <w:tabs>
          <w:tab w:val="left" w:pos="575"/>
        </w:tabs>
        <w:spacing w:line="317" w:lineRule="exact"/>
        <w:ind w:left="40" w:firstLine="38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>введение, где необходимо сформулировать проблематику; цель и задачи работы; обосновать ее актуальность; указать предмет исследования; сформулировать гипотезу;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исследования;</w:t>
      </w:r>
    </w:p>
    <w:p w:rsidR="00252A85" w:rsidRPr="00EF55F5" w:rsidRDefault="00252A85" w:rsidP="00252A85">
      <w:pPr>
        <w:pStyle w:val="31"/>
        <w:numPr>
          <w:ilvl w:val="0"/>
          <w:numId w:val="2"/>
        </w:numPr>
        <w:shd w:val="clear" w:color="auto" w:fill="auto"/>
        <w:tabs>
          <w:tab w:val="left" w:pos="575"/>
        </w:tabs>
        <w:spacing w:line="317" w:lineRule="exact"/>
        <w:ind w:left="40" w:firstLine="38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 xml:space="preserve"> методику исследования (описание методов сбора, первичной и статистической обработки материала);</w:t>
      </w:r>
    </w:p>
    <w:p w:rsidR="00252A85" w:rsidRPr="00EF55F5" w:rsidRDefault="00252A85" w:rsidP="00252A85">
      <w:pPr>
        <w:pStyle w:val="31"/>
        <w:numPr>
          <w:ilvl w:val="0"/>
          <w:numId w:val="2"/>
        </w:numPr>
        <w:shd w:val="clear" w:color="auto" w:fill="auto"/>
        <w:tabs>
          <w:tab w:val="left" w:pos="575"/>
        </w:tabs>
        <w:spacing w:line="317" w:lineRule="exact"/>
        <w:ind w:left="40" w:firstLine="38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>результаты исследования и их обсуждение. (При необходимости следует использовать таблицы, графики и т.п.);</w:t>
      </w:r>
    </w:p>
    <w:p w:rsidR="00252A85" w:rsidRPr="00EF55F5" w:rsidRDefault="00252A85" w:rsidP="00252A85">
      <w:pPr>
        <w:pStyle w:val="31"/>
        <w:numPr>
          <w:ilvl w:val="0"/>
          <w:numId w:val="2"/>
        </w:numPr>
        <w:shd w:val="clear" w:color="auto" w:fill="auto"/>
        <w:tabs>
          <w:tab w:val="left" w:pos="575"/>
        </w:tabs>
        <w:spacing w:line="317" w:lineRule="exact"/>
        <w:ind w:left="40" w:firstLine="38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>выводы (краткие ответы на вопросы, поставленные в задачах);</w:t>
      </w:r>
    </w:p>
    <w:p w:rsidR="00252A85" w:rsidRPr="00EF55F5" w:rsidRDefault="00252A85" w:rsidP="00252A85">
      <w:pPr>
        <w:pStyle w:val="31"/>
        <w:numPr>
          <w:ilvl w:val="0"/>
          <w:numId w:val="2"/>
        </w:numPr>
        <w:shd w:val="clear" w:color="auto" w:fill="auto"/>
        <w:tabs>
          <w:tab w:val="left" w:pos="575"/>
        </w:tabs>
        <w:spacing w:line="317" w:lineRule="exact"/>
        <w:ind w:left="40" w:firstLine="38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lastRenderedPageBreak/>
        <w:t>заключение, где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исследования;</w:t>
      </w:r>
    </w:p>
    <w:p w:rsidR="00252A85" w:rsidRPr="00EF55F5" w:rsidRDefault="00252A85" w:rsidP="00252A85">
      <w:pPr>
        <w:pStyle w:val="31"/>
        <w:numPr>
          <w:ilvl w:val="0"/>
          <w:numId w:val="2"/>
        </w:numPr>
        <w:shd w:val="clear" w:color="auto" w:fill="auto"/>
        <w:tabs>
          <w:tab w:val="left" w:pos="575"/>
        </w:tabs>
        <w:spacing w:line="317" w:lineRule="exact"/>
        <w:ind w:left="40" w:firstLine="38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>список источников и использованной литературы, оформленный в соответствии с правилами составления библиографического списка. В тексте работы должны быть ссылки на источники и литературу.</w:t>
      </w:r>
      <w:r w:rsidRPr="00EF55F5">
        <w:rPr>
          <w:rFonts w:ascii="Times New Roman" w:hAnsi="Times New Roman" w:cs="Times New Roman"/>
          <w:b/>
          <w:bCs/>
        </w:rPr>
        <w:t xml:space="preserve"> </w:t>
      </w:r>
      <w:r w:rsidRPr="00EF55F5">
        <w:rPr>
          <w:rFonts w:ascii="Times New Roman" w:hAnsi="Times New Roman" w:cs="Times New Roman"/>
        </w:rPr>
        <w:t>Сноски обязательны.</w:t>
      </w:r>
    </w:p>
    <w:p w:rsidR="00252A85" w:rsidRPr="00EF55F5" w:rsidRDefault="00252A85" w:rsidP="00252A85">
      <w:pPr>
        <w:pStyle w:val="31"/>
        <w:shd w:val="clear" w:color="auto" w:fill="auto"/>
        <w:ind w:left="40" w:firstLine="38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>Фактические и числовые данные, имеющие большой объем, а также рисунки, диаграммы, схемы, карты, фотографии и т.д. могут быть внесены в конец работы - в приложения. Все приложения должны быть пронумерованы и озаглавлены, а в тексте работы должны быть сделаны ссылки на них.</w:t>
      </w:r>
    </w:p>
    <w:p w:rsidR="00252A85" w:rsidRPr="00EF55F5" w:rsidRDefault="00252A85" w:rsidP="00252A85">
      <w:pPr>
        <w:pStyle w:val="31"/>
        <w:shd w:val="clear" w:color="auto" w:fill="auto"/>
        <w:ind w:left="40" w:firstLine="38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>Картографический материал должен иметь условные обозначения, масштаб.</w:t>
      </w:r>
    </w:p>
    <w:p w:rsidR="00252A85" w:rsidRPr="00EF55F5" w:rsidRDefault="00252A85" w:rsidP="00252A85">
      <w:pPr>
        <w:pStyle w:val="31"/>
        <w:shd w:val="clear" w:color="auto" w:fill="auto"/>
        <w:ind w:left="40" w:firstLine="38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>Титульный лист в объем не входит, но оценивается (приложение №1 к Положению)</w:t>
      </w:r>
    </w:p>
    <w:p w:rsidR="00252A85" w:rsidRPr="00EF55F5" w:rsidRDefault="00252A85" w:rsidP="00252A85">
      <w:pPr>
        <w:rPr>
          <w:rFonts w:eastAsia="Calibri"/>
          <w:sz w:val="28"/>
          <w:szCs w:val="28"/>
        </w:rPr>
      </w:pPr>
    </w:p>
    <w:p w:rsidR="00252A85" w:rsidRPr="00EF55F5" w:rsidRDefault="00252A85" w:rsidP="00252A85">
      <w:pPr>
        <w:rPr>
          <w:sz w:val="28"/>
          <w:szCs w:val="28"/>
        </w:rPr>
      </w:pPr>
      <w:r w:rsidRPr="00EF55F5">
        <w:rPr>
          <w:sz w:val="28"/>
          <w:szCs w:val="28"/>
        </w:rPr>
        <w:t xml:space="preserve">                                                 </w:t>
      </w:r>
      <w:r w:rsidRPr="0098162C">
        <w:rPr>
          <w:b/>
          <w:sz w:val="28"/>
          <w:szCs w:val="28"/>
        </w:rPr>
        <w:t xml:space="preserve">5. </w:t>
      </w:r>
      <w:r w:rsidRPr="0098162C">
        <w:rPr>
          <w:b/>
          <w:bCs/>
          <w:sz w:val="28"/>
          <w:szCs w:val="28"/>
        </w:rPr>
        <w:t>Критерии</w:t>
      </w:r>
      <w:r w:rsidRPr="00EF55F5">
        <w:rPr>
          <w:b/>
          <w:bCs/>
          <w:sz w:val="28"/>
          <w:szCs w:val="28"/>
        </w:rPr>
        <w:t xml:space="preserve"> оценки:</w:t>
      </w:r>
    </w:p>
    <w:p w:rsidR="00252A85" w:rsidRPr="0098162C" w:rsidRDefault="00252A85" w:rsidP="00252A85">
      <w:pPr>
        <w:pStyle w:val="33"/>
        <w:keepNext/>
        <w:keepLines/>
        <w:shd w:val="clear" w:color="auto" w:fill="auto"/>
        <w:tabs>
          <w:tab w:val="left" w:pos="840"/>
        </w:tabs>
        <w:spacing w:before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98162C">
        <w:rPr>
          <w:rFonts w:ascii="Times New Roman" w:hAnsi="Times New Roman" w:cs="Times New Roman"/>
          <w:b/>
        </w:rPr>
        <w:t>1. Оценка исследовательской работы (заочный этап):</w:t>
      </w:r>
    </w:p>
    <w:p w:rsidR="00252A85" w:rsidRPr="00EF55F5" w:rsidRDefault="00252A85" w:rsidP="00252A85">
      <w:pPr>
        <w:pStyle w:val="31"/>
        <w:shd w:val="clear" w:color="auto" w:fill="auto"/>
        <w:tabs>
          <w:tab w:val="left" w:pos="598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ab/>
        <w:t xml:space="preserve">1.1. Обоснование темы, её актуальность и значимость, краеведческий характер работы </w:t>
      </w:r>
      <w:proofErr w:type="gramStart"/>
      <w:r w:rsidRPr="00EF55F5">
        <w:rPr>
          <w:rFonts w:ascii="Times New Roman" w:hAnsi="Times New Roman" w:cs="Times New Roman"/>
        </w:rPr>
        <w:t>–д</w:t>
      </w:r>
      <w:proofErr w:type="gramEnd"/>
      <w:r w:rsidRPr="00EF55F5">
        <w:rPr>
          <w:rFonts w:ascii="Times New Roman" w:hAnsi="Times New Roman" w:cs="Times New Roman"/>
        </w:rPr>
        <w:t xml:space="preserve">о </w:t>
      </w:r>
      <w:r w:rsidRPr="00EF55F5">
        <w:rPr>
          <w:rFonts w:ascii="Times New Roman" w:hAnsi="Times New Roman" w:cs="Times New Roman"/>
          <w:b/>
        </w:rPr>
        <w:t xml:space="preserve">2 </w:t>
      </w:r>
      <w:r w:rsidRPr="00EF55F5">
        <w:rPr>
          <w:rFonts w:ascii="Times New Roman" w:hAnsi="Times New Roman" w:cs="Times New Roman"/>
        </w:rPr>
        <w:t>баллов;</w:t>
      </w:r>
    </w:p>
    <w:p w:rsidR="00252A85" w:rsidRPr="00EF55F5" w:rsidRDefault="00252A85" w:rsidP="00252A85">
      <w:pPr>
        <w:pStyle w:val="31"/>
        <w:shd w:val="clear" w:color="auto" w:fill="auto"/>
        <w:tabs>
          <w:tab w:val="left" w:pos="598"/>
        </w:tabs>
        <w:spacing w:line="240" w:lineRule="auto"/>
        <w:ind w:left="20" w:firstLine="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ab/>
        <w:t xml:space="preserve">1.2. </w:t>
      </w:r>
      <w:proofErr w:type="gramStart"/>
      <w:r w:rsidRPr="00EF55F5">
        <w:rPr>
          <w:rFonts w:ascii="Times New Roman" w:hAnsi="Times New Roman" w:cs="Times New Roman"/>
        </w:rPr>
        <w:t xml:space="preserve">Историография (обзор литературы),  источники, экспериментальные данные, методы (методики) исследования, умелое их применение исследователем –  до </w:t>
      </w:r>
      <w:r w:rsidRPr="00EF55F5">
        <w:rPr>
          <w:rFonts w:ascii="Times New Roman" w:hAnsi="Times New Roman" w:cs="Times New Roman"/>
          <w:b/>
        </w:rPr>
        <w:t xml:space="preserve">3  </w:t>
      </w:r>
      <w:r w:rsidRPr="00EF55F5">
        <w:rPr>
          <w:rFonts w:ascii="Times New Roman" w:hAnsi="Times New Roman" w:cs="Times New Roman"/>
        </w:rPr>
        <w:t>баллов;</w:t>
      </w:r>
      <w:proofErr w:type="gramEnd"/>
    </w:p>
    <w:p w:rsidR="00252A85" w:rsidRPr="00EF55F5" w:rsidRDefault="00252A85" w:rsidP="00252A85">
      <w:pPr>
        <w:pStyle w:val="31"/>
        <w:shd w:val="clear" w:color="auto" w:fill="auto"/>
        <w:tabs>
          <w:tab w:val="left" w:pos="602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ab/>
        <w:t xml:space="preserve">1.3.Оформление работы в соответствии с требованиями Положения и структуры исследовательской работы (титульный лист, библиография, аккуратность, грамотность, четкое выделение введения, основной, заключительной части,  выводов, правильное оформление приложений) - до </w:t>
      </w:r>
      <w:r w:rsidRPr="00EF55F5">
        <w:rPr>
          <w:rFonts w:ascii="Times New Roman" w:hAnsi="Times New Roman" w:cs="Times New Roman"/>
          <w:b/>
        </w:rPr>
        <w:t xml:space="preserve">2 </w:t>
      </w:r>
      <w:r w:rsidRPr="00EF55F5">
        <w:rPr>
          <w:rFonts w:ascii="Times New Roman" w:hAnsi="Times New Roman" w:cs="Times New Roman"/>
        </w:rPr>
        <w:t>баллов;</w:t>
      </w:r>
    </w:p>
    <w:p w:rsidR="00252A85" w:rsidRPr="00EF55F5" w:rsidRDefault="00252A85" w:rsidP="00252A85">
      <w:pPr>
        <w:pStyle w:val="31"/>
        <w:shd w:val="clear" w:color="auto" w:fill="auto"/>
        <w:tabs>
          <w:tab w:val="left" w:pos="576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ab/>
        <w:t>1.4. Содержание работы (до</w:t>
      </w:r>
      <w:r w:rsidRPr="00EF55F5">
        <w:rPr>
          <w:rFonts w:ascii="Times New Roman" w:hAnsi="Times New Roman" w:cs="Times New Roman"/>
          <w:b/>
        </w:rPr>
        <w:t xml:space="preserve"> 5 </w:t>
      </w:r>
      <w:r w:rsidRPr="00EF55F5">
        <w:rPr>
          <w:rFonts w:ascii="Times New Roman" w:hAnsi="Times New Roman" w:cs="Times New Roman"/>
        </w:rPr>
        <w:t xml:space="preserve">баллов): </w:t>
      </w:r>
    </w:p>
    <w:p w:rsidR="00252A85" w:rsidRPr="00EF55F5" w:rsidRDefault="00252A85" w:rsidP="00252A85">
      <w:pPr>
        <w:pStyle w:val="31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>степень раскрытия темы   до</w:t>
      </w:r>
      <w:r w:rsidRPr="00EF55F5">
        <w:rPr>
          <w:rFonts w:ascii="Times New Roman" w:hAnsi="Times New Roman" w:cs="Times New Roman"/>
          <w:b/>
        </w:rPr>
        <w:t xml:space="preserve"> 3</w:t>
      </w:r>
      <w:r w:rsidRPr="00EF55F5">
        <w:rPr>
          <w:rFonts w:ascii="Times New Roman" w:hAnsi="Times New Roman" w:cs="Times New Roman"/>
        </w:rPr>
        <w:t xml:space="preserve"> баллов;</w:t>
      </w:r>
    </w:p>
    <w:p w:rsidR="00252A85" w:rsidRPr="00EF55F5" w:rsidRDefault="00252A85" w:rsidP="00252A85">
      <w:pPr>
        <w:pStyle w:val="31"/>
        <w:numPr>
          <w:ilvl w:val="0"/>
          <w:numId w:val="3"/>
        </w:numPr>
        <w:shd w:val="clear" w:color="auto" w:fill="auto"/>
        <w:tabs>
          <w:tab w:val="left" w:pos="758"/>
        </w:tabs>
        <w:spacing w:line="240" w:lineRule="auto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 xml:space="preserve">новизна краеведческих исследований   -  до </w:t>
      </w:r>
      <w:r w:rsidRPr="00EF55F5">
        <w:rPr>
          <w:rFonts w:ascii="Times New Roman" w:hAnsi="Times New Roman" w:cs="Times New Roman"/>
          <w:b/>
        </w:rPr>
        <w:t>2</w:t>
      </w:r>
      <w:r w:rsidRPr="00EF55F5">
        <w:rPr>
          <w:rFonts w:ascii="Times New Roman" w:hAnsi="Times New Roman" w:cs="Times New Roman"/>
        </w:rPr>
        <w:t xml:space="preserve"> баллов;</w:t>
      </w:r>
    </w:p>
    <w:p w:rsidR="00252A85" w:rsidRPr="00EF55F5" w:rsidRDefault="00252A85" w:rsidP="00252A85">
      <w:pPr>
        <w:pStyle w:val="3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 xml:space="preserve">       1.5. Логичность изложения, стиль, грамотность   - до </w:t>
      </w:r>
      <w:r w:rsidRPr="00EF55F5">
        <w:rPr>
          <w:rFonts w:ascii="Times New Roman" w:hAnsi="Times New Roman" w:cs="Times New Roman"/>
          <w:b/>
        </w:rPr>
        <w:t>3</w:t>
      </w:r>
      <w:r w:rsidRPr="00EF55F5">
        <w:rPr>
          <w:rFonts w:ascii="Times New Roman" w:hAnsi="Times New Roman" w:cs="Times New Roman"/>
        </w:rPr>
        <w:t xml:space="preserve"> баллов;</w:t>
      </w:r>
    </w:p>
    <w:p w:rsidR="00252A85" w:rsidRPr="00EF55F5" w:rsidRDefault="00252A85" w:rsidP="00252A85">
      <w:pPr>
        <w:pStyle w:val="3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 xml:space="preserve">       1.6. структура работы, соответствие названия содержанию, научно-справочный аппарат – до </w:t>
      </w:r>
      <w:r w:rsidRPr="00EF55F5">
        <w:rPr>
          <w:rFonts w:ascii="Times New Roman" w:hAnsi="Times New Roman" w:cs="Times New Roman"/>
          <w:b/>
        </w:rPr>
        <w:t xml:space="preserve">2 </w:t>
      </w:r>
      <w:r w:rsidRPr="00EF55F5">
        <w:rPr>
          <w:rFonts w:ascii="Times New Roman" w:hAnsi="Times New Roman" w:cs="Times New Roman"/>
        </w:rPr>
        <w:t xml:space="preserve">баллов; </w:t>
      </w:r>
    </w:p>
    <w:p w:rsidR="00252A85" w:rsidRPr="00EF55F5" w:rsidRDefault="00252A85" w:rsidP="00252A85">
      <w:pPr>
        <w:pStyle w:val="3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 xml:space="preserve">      1.7 Оформление работы (титульный лист, библиография, аккуратность, грамотность, соответствие Положению) – до </w:t>
      </w:r>
      <w:r w:rsidRPr="00EF55F5">
        <w:rPr>
          <w:rFonts w:ascii="Times New Roman" w:hAnsi="Times New Roman" w:cs="Times New Roman"/>
          <w:b/>
        </w:rPr>
        <w:t>2</w:t>
      </w:r>
      <w:r w:rsidRPr="00EF55F5">
        <w:rPr>
          <w:rFonts w:ascii="Times New Roman" w:hAnsi="Times New Roman" w:cs="Times New Roman"/>
        </w:rPr>
        <w:t xml:space="preserve"> баллов; </w:t>
      </w:r>
    </w:p>
    <w:p w:rsidR="00252A85" w:rsidRPr="00EF55F5" w:rsidRDefault="00252A85" w:rsidP="00252A85">
      <w:pPr>
        <w:pStyle w:val="3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 xml:space="preserve">    Максимальный (итоговый) балл –</w:t>
      </w:r>
      <w:r w:rsidRPr="00EF55F5">
        <w:rPr>
          <w:rFonts w:ascii="Times New Roman" w:hAnsi="Times New Roman" w:cs="Times New Roman"/>
          <w:b/>
        </w:rPr>
        <w:t>17 баллов.</w:t>
      </w:r>
    </w:p>
    <w:p w:rsidR="00252A85" w:rsidRPr="00EF55F5" w:rsidRDefault="00252A85" w:rsidP="00252A85">
      <w:pPr>
        <w:pStyle w:val="33"/>
        <w:keepNext/>
        <w:keepLines/>
        <w:shd w:val="clear" w:color="auto" w:fill="auto"/>
        <w:tabs>
          <w:tab w:val="left" w:pos="842"/>
        </w:tabs>
        <w:spacing w:before="0" w:line="240" w:lineRule="auto"/>
        <w:jc w:val="both"/>
        <w:rPr>
          <w:rFonts w:ascii="Times New Roman" w:hAnsi="Times New Roman" w:cs="Times New Roman"/>
          <w:b/>
        </w:rPr>
      </w:pPr>
      <w:bookmarkStart w:id="1" w:name="bookmark16"/>
      <w:r w:rsidRPr="00EF55F5">
        <w:rPr>
          <w:rFonts w:ascii="Times New Roman" w:hAnsi="Times New Roman" w:cs="Times New Roman"/>
        </w:rPr>
        <w:tab/>
        <w:t xml:space="preserve">2. </w:t>
      </w:r>
      <w:r w:rsidRPr="00EF55F5">
        <w:rPr>
          <w:rFonts w:ascii="Times New Roman" w:hAnsi="Times New Roman" w:cs="Times New Roman"/>
          <w:b/>
        </w:rPr>
        <w:t>Защита исследовательской работы (очный этап):</w:t>
      </w:r>
      <w:bookmarkEnd w:id="1"/>
    </w:p>
    <w:p w:rsidR="00252A85" w:rsidRPr="00EF55F5" w:rsidRDefault="00252A85" w:rsidP="00252A85">
      <w:pPr>
        <w:pStyle w:val="33"/>
        <w:keepNext/>
        <w:keepLines/>
        <w:shd w:val="clear" w:color="auto" w:fill="auto"/>
        <w:tabs>
          <w:tab w:val="left" w:pos="842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 xml:space="preserve">2.1. Содержание выступления (авторская точка зрения, логичность, полнота раскрытия темы): – до </w:t>
      </w:r>
      <w:r w:rsidRPr="00EF55F5">
        <w:rPr>
          <w:rFonts w:ascii="Times New Roman" w:hAnsi="Times New Roman" w:cs="Times New Roman"/>
          <w:b/>
        </w:rPr>
        <w:t>5</w:t>
      </w:r>
      <w:r w:rsidRPr="00EF55F5">
        <w:rPr>
          <w:rFonts w:ascii="Times New Roman" w:hAnsi="Times New Roman" w:cs="Times New Roman"/>
        </w:rPr>
        <w:t xml:space="preserve"> баллов.</w:t>
      </w:r>
    </w:p>
    <w:p w:rsidR="00252A85" w:rsidRPr="00EF55F5" w:rsidRDefault="00252A85" w:rsidP="00252A85">
      <w:pPr>
        <w:pStyle w:val="33"/>
        <w:keepNext/>
        <w:keepLines/>
        <w:shd w:val="clear" w:color="auto" w:fill="auto"/>
        <w:tabs>
          <w:tab w:val="left" w:pos="842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 xml:space="preserve">2.2  Представление работы  (качество выступления, умение пользоваться наглядным материалом) – до </w:t>
      </w:r>
      <w:r w:rsidRPr="00EF55F5">
        <w:rPr>
          <w:rFonts w:ascii="Times New Roman" w:hAnsi="Times New Roman" w:cs="Times New Roman"/>
          <w:b/>
        </w:rPr>
        <w:t>3</w:t>
      </w:r>
      <w:r w:rsidRPr="00EF55F5">
        <w:rPr>
          <w:rFonts w:ascii="Times New Roman" w:hAnsi="Times New Roman" w:cs="Times New Roman"/>
        </w:rPr>
        <w:t xml:space="preserve"> баллов.</w:t>
      </w:r>
    </w:p>
    <w:p w:rsidR="00252A85" w:rsidRPr="00EF55F5" w:rsidRDefault="00252A85" w:rsidP="00252A85">
      <w:pPr>
        <w:pStyle w:val="31"/>
        <w:shd w:val="clear" w:color="auto" w:fill="auto"/>
        <w:tabs>
          <w:tab w:val="left" w:pos="-2694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 xml:space="preserve">2.3. Представление методов и методик исследования  –  до </w:t>
      </w:r>
      <w:r w:rsidRPr="00EF55F5">
        <w:rPr>
          <w:rFonts w:ascii="Times New Roman" w:hAnsi="Times New Roman" w:cs="Times New Roman"/>
          <w:b/>
        </w:rPr>
        <w:t>2</w:t>
      </w:r>
      <w:r w:rsidRPr="00EF55F5">
        <w:rPr>
          <w:rFonts w:ascii="Times New Roman" w:hAnsi="Times New Roman" w:cs="Times New Roman"/>
        </w:rPr>
        <w:t xml:space="preserve"> баллов.</w:t>
      </w:r>
    </w:p>
    <w:p w:rsidR="00252A85" w:rsidRPr="00EF55F5" w:rsidRDefault="00252A85" w:rsidP="00252A85">
      <w:pPr>
        <w:pStyle w:val="31"/>
        <w:shd w:val="clear" w:color="auto" w:fill="auto"/>
        <w:tabs>
          <w:tab w:val="left" w:pos="-2694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>2.4. Наличие собственного опыта, авторская позици</w:t>
      </w:r>
      <w:proofErr w:type="gramStart"/>
      <w:r w:rsidRPr="00EF55F5">
        <w:rPr>
          <w:rFonts w:ascii="Times New Roman" w:hAnsi="Times New Roman" w:cs="Times New Roman"/>
        </w:rPr>
        <w:t>я–</w:t>
      </w:r>
      <w:proofErr w:type="gramEnd"/>
      <w:r w:rsidRPr="00EF55F5">
        <w:rPr>
          <w:rFonts w:ascii="Times New Roman" w:hAnsi="Times New Roman" w:cs="Times New Roman"/>
        </w:rPr>
        <w:t xml:space="preserve"> до </w:t>
      </w:r>
      <w:r w:rsidRPr="00EF55F5">
        <w:rPr>
          <w:rFonts w:ascii="Times New Roman" w:hAnsi="Times New Roman" w:cs="Times New Roman"/>
          <w:b/>
        </w:rPr>
        <w:t>2</w:t>
      </w:r>
      <w:r w:rsidRPr="00EF55F5">
        <w:rPr>
          <w:rFonts w:ascii="Times New Roman" w:hAnsi="Times New Roman" w:cs="Times New Roman"/>
        </w:rPr>
        <w:t xml:space="preserve"> баллов.</w:t>
      </w:r>
    </w:p>
    <w:p w:rsidR="00252A85" w:rsidRPr="00EF55F5" w:rsidRDefault="00252A85" w:rsidP="00252A85">
      <w:pPr>
        <w:jc w:val="both"/>
        <w:rPr>
          <w:sz w:val="28"/>
          <w:szCs w:val="28"/>
        </w:rPr>
      </w:pPr>
      <w:r w:rsidRPr="00EF55F5">
        <w:rPr>
          <w:sz w:val="28"/>
          <w:szCs w:val="28"/>
        </w:rPr>
        <w:t>2.5.</w:t>
      </w:r>
      <w:r w:rsidRPr="00EF55F5">
        <w:t xml:space="preserve"> </w:t>
      </w:r>
      <w:r w:rsidRPr="00EF55F5">
        <w:rPr>
          <w:sz w:val="28"/>
          <w:szCs w:val="28"/>
        </w:rPr>
        <w:t>Регламент (не более 7 минут) (</w:t>
      </w:r>
      <w:r w:rsidRPr="00EF55F5">
        <w:rPr>
          <w:b/>
          <w:sz w:val="28"/>
          <w:szCs w:val="28"/>
        </w:rPr>
        <w:t>1</w:t>
      </w:r>
      <w:r w:rsidRPr="00EF55F5">
        <w:rPr>
          <w:sz w:val="28"/>
          <w:szCs w:val="28"/>
        </w:rPr>
        <w:t xml:space="preserve"> балл);</w:t>
      </w:r>
    </w:p>
    <w:p w:rsidR="00252A85" w:rsidRPr="00EF55F5" w:rsidRDefault="00252A85" w:rsidP="00252A85">
      <w:pPr>
        <w:pStyle w:val="31"/>
        <w:shd w:val="clear" w:color="auto" w:fill="auto"/>
        <w:tabs>
          <w:tab w:val="left" w:pos="-2694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lastRenderedPageBreak/>
        <w:t xml:space="preserve">Максимальный (итоговый) балл– </w:t>
      </w:r>
      <w:r w:rsidRPr="0098162C">
        <w:rPr>
          <w:rFonts w:ascii="Times New Roman" w:hAnsi="Times New Roman" w:cs="Times New Roman"/>
          <w:b/>
        </w:rPr>
        <w:t>1</w:t>
      </w:r>
      <w:r w:rsidRPr="00EF55F5">
        <w:rPr>
          <w:rFonts w:ascii="Times New Roman" w:hAnsi="Times New Roman" w:cs="Times New Roman"/>
          <w:b/>
        </w:rPr>
        <w:t>3 баллов.</w:t>
      </w:r>
    </w:p>
    <w:p w:rsidR="00252A85" w:rsidRPr="00EF55F5" w:rsidRDefault="00252A85" w:rsidP="00252A85">
      <w:pPr>
        <w:pStyle w:val="31"/>
        <w:shd w:val="clear" w:color="auto" w:fill="auto"/>
        <w:tabs>
          <w:tab w:val="left" w:pos="-2694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>Результат определяется средней оценкой  членов жюри.</w:t>
      </w:r>
    </w:p>
    <w:p w:rsidR="00252A85" w:rsidRPr="00EF55F5" w:rsidRDefault="00252A85" w:rsidP="00252A85">
      <w:pPr>
        <w:jc w:val="both"/>
        <w:rPr>
          <w:b/>
          <w:bCs/>
          <w:sz w:val="28"/>
          <w:szCs w:val="28"/>
        </w:rPr>
      </w:pPr>
    </w:p>
    <w:p w:rsidR="00252A85" w:rsidRPr="00EF55F5" w:rsidRDefault="00252A85" w:rsidP="00252A85">
      <w:pPr>
        <w:jc w:val="center"/>
        <w:rPr>
          <w:sz w:val="28"/>
          <w:szCs w:val="28"/>
        </w:rPr>
      </w:pPr>
      <w:r w:rsidRPr="00EF55F5">
        <w:rPr>
          <w:b/>
          <w:bCs/>
          <w:sz w:val="28"/>
          <w:szCs w:val="28"/>
        </w:rPr>
        <w:t>6. Награждение</w:t>
      </w:r>
    </w:p>
    <w:p w:rsidR="00252A85" w:rsidRPr="00EF55F5" w:rsidRDefault="00252A85" w:rsidP="00252A85">
      <w:pPr>
        <w:tabs>
          <w:tab w:val="left" w:pos="870"/>
        </w:tabs>
        <w:jc w:val="both"/>
        <w:rPr>
          <w:sz w:val="28"/>
          <w:szCs w:val="28"/>
        </w:rPr>
      </w:pPr>
      <w:r w:rsidRPr="00EF55F5">
        <w:rPr>
          <w:b/>
          <w:bCs/>
          <w:sz w:val="28"/>
          <w:szCs w:val="28"/>
        </w:rPr>
        <w:t xml:space="preserve">        </w:t>
      </w:r>
      <w:r w:rsidRPr="00EF55F5">
        <w:rPr>
          <w:sz w:val="28"/>
          <w:szCs w:val="28"/>
        </w:rPr>
        <w:t xml:space="preserve"> Победители и призёры награждаются  грамотами  управления  образования.  Работы победителей направляются для участия в областном конкурсе исследовательских краеведческих работ.</w:t>
      </w:r>
    </w:p>
    <w:p w:rsidR="00252A85" w:rsidRDefault="00252A8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EF55F5" w:rsidRPr="00EF55F5" w:rsidRDefault="00EF55F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252A85" w:rsidRDefault="00252A8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252A85" w:rsidRPr="00EF55F5" w:rsidRDefault="00252A85" w:rsidP="00252A85">
      <w:pPr>
        <w:pStyle w:val="31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lastRenderedPageBreak/>
        <w:t>Приложение №1к Положению</w:t>
      </w:r>
    </w:p>
    <w:p w:rsidR="00252A85" w:rsidRPr="00EF55F5" w:rsidRDefault="00252A85" w:rsidP="00252A85">
      <w:pPr>
        <w:pStyle w:val="31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252A85" w:rsidRPr="00EF55F5" w:rsidRDefault="00252A85" w:rsidP="00252A85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>Отечество – 2018</w:t>
      </w:r>
    </w:p>
    <w:p w:rsidR="00252A85" w:rsidRPr="00EF55F5" w:rsidRDefault="00252A85" w:rsidP="00252A85">
      <w:pPr>
        <w:pStyle w:val="31"/>
        <w:spacing w:line="240" w:lineRule="auto"/>
        <w:ind w:left="440"/>
        <w:contextualSpacing/>
        <w:jc w:val="center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 xml:space="preserve">Министерство </w:t>
      </w:r>
      <w:r w:rsidR="002D2F0F">
        <w:rPr>
          <w:rFonts w:ascii="Times New Roman" w:hAnsi="Times New Roman" w:cs="Times New Roman"/>
        </w:rPr>
        <w:t>просвещения</w:t>
      </w:r>
      <w:r w:rsidRPr="00EF55F5">
        <w:rPr>
          <w:rFonts w:ascii="Times New Roman" w:hAnsi="Times New Roman" w:cs="Times New Roman"/>
        </w:rPr>
        <w:t xml:space="preserve"> Российской Федерации</w:t>
      </w:r>
    </w:p>
    <w:p w:rsidR="00252A85" w:rsidRDefault="00252A85" w:rsidP="00252A85">
      <w:pPr>
        <w:pStyle w:val="9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>Департамент образования администрации Владимирской области</w:t>
      </w:r>
    </w:p>
    <w:p w:rsidR="00EF55F5" w:rsidRDefault="00EF55F5" w:rsidP="00252A85">
      <w:pPr>
        <w:pStyle w:val="9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EF55F5" w:rsidRPr="00EF55F5" w:rsidRDefault="00EF55F5" w:rsidP="00252A85">
      <w:pPr>
        <w:pStyle w:val="9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 организация</w:t>
      </w:r>
    </w:p>
    <w:p w:rsidR="00252A85" w:rsidRPr="00EF55F5" w:rsidRDefault="00252A85" w:rsidP="00252A85">
      <w:pPr>
        <w:pStyle w:val="9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</w:rPr>
      </w:pPr>
    </w:p>
    <w:p w:rsidR="00252A85" w:rsidRPr="00EF55F5" w:rsidRDefault="00252A85" w:rsidP="00252A85">
      <w:pPr>
        <w:pStyle w:val="9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i/>
        </w:rPr>
      </w:pPr>
      <w:r w:rsidRPr="00EF55F5">
        <w:rPr>
          <w:rFonts w:ascii="Times New Roman" w:hAnsi="Times New Roman" w:cs="Times New Roman"/>
          <w:i/>
        </w:rPr>
        <w:t>Всероссийский конкурс исследовательских краеведческих работ учащихся «Отечество»</w:t>
      </w:r>
    </w:p>
    <w:p w:rsidR="00EF55F5" w:rsidRDefault="00EF55F5" w:rsidP="00252A85">
      <w:pPr>
        <w:pStyle w:val="90"/>
        <w:shd w:val="clear" w:color="auto" w:fill="auto"/>
        <w:tabs>
          <w:tab w:val="left" w:leader="underscore" w:pos="8746"/>
        </w:tabs>
        <w:spacing w:before="0" w:after="634" w:line="240" w:lineRule="auto"/>
        <w:ind w:left="4940"/>
        <w:jc w:val="both"/>
        <w:rPr>
          <w:rFonts w:ascii="Times New Roman" w:hAnsi="Times New Roman" w:cs="Times New Roman"/>
          <w:sz w:val="16"/>
          <w:szCs w:val="16"/>
        </w:rPr>
      </w:pPr>
    </w:p>
    <w:p w:rsidR="00EF55F5" w:rsidRPr="00EF55F5" w:rsidRDefault="00EF55F5" w:rsidP="00252A85">
      <w:pPr>
        <w:pStyle w:val="90"/>
        <w:shd w:val="clear" w:color="auto" w:fill="auto"/>
        <w:tabs>
          <w:tab w:val="left" w:leader="underscore" w:pos="8746"/>
        </w:tabs>
        <w:spacing w:before="0" w:after="634" w:line="240" w:lineRule="auto"/>
        <w:ind w:left="49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Номинация «________________»</w:t>
      </w:r>
    </w:p>
    <w:p w:rsidR="00252A85" w:rsidRPr="00EF55F5" w:rsidRDefault="00252A85" w:rsidP="00252A85">
      <w:pPr>
        <w:pStyle w:val="33"/>
        <w:keepNext/>
        <w:keepLines/>
        <w:shd w:val="clear" w:color="auto" w:fill="auto"/>
        <w:spacing w:before="0" w:after="424" w:line="240" w:lineRule="auto"/>
        <w:ind w:left="3260"/>
        <w:jc w:val="both"/>
        <w:rPr>
          <w:rFonts w:ascii="Times New Roman" w:hAnsi="Times New Roman" w:cs="Times New Roman"/>
        </w:rPr>
      </w:pPr>
      <w:bookmarkStart w:id="2" w:name="bookmark10"/>
      <w:r w:rsidRPr="00EF55F5">
        <w:rPr>
          <w:rFonts w:ascii="Times New Roman" w:hAnsi="Times New Roman" w:cs="Times New Roman"/>
        </w:rPr>
        <w:t>Тема работы</w:t>
      </w:r>
      <w:bookmarkEnd w:id="2"/>
    </w:p>
    <w:p w:rsidR="00252A85" w:rsidRPr="00EF55F5" w:rsidRDefault="00252A85" w:rsidP="00252A85">
      <w:pPr>
        <w:pStyle w:val="33"/>
        <w:keepNext/>
        <w:keepLines/>
        <w:shd w:val="clear" w:color="auto" w:fill="auto"/>
        <w:spacing w:before="0" w:line="240" w:lineRule="auto"/>
        <w:ind w:left="2800"/>
        <w:jc w:val="both"/>
        <w:rPr>
          <w:rFonts w:ascii="Times New Roman" w:hAnsi="Times New Roman" w:cs="Times New Roman"/>
          <w:b/>
        </w:rPr>
      </w:pPr>
      <w:bookmarkStart w:id="3" w:name="bookmark11"/>
    </w:p>
    <w:p w:rsidR="00252A85" w:rsidRPr="00EF55F5" w:rsidRDefault="00252A85" w:rsidP="00252A85">
      <w:pPr>
        <w:pStyle w:val="33"/>
        <w:keepNext/>
        <w:keepLines/>
        <w:shd w:val="clear" w:color="auto" w:fill="auto"/>
        <w:spacing w:before="0" w:line="240" w:lineRule="auto"/>
        <w:ind w:left="2800"/>
        <w:jc w:val="both"/>
        <w:rPr>
          <w:rFonts w:ascii="Times New Roman" w:hAnsi="Times New Roman" w:cs="Times New Roman"/>
          <w:b/>
        </w:rPr>
      </w:pPr>
    </w:p>
    <w:p w:rsidR="00252A85" w:rsidRPr="00EF55F5" w:rsidRDefault="00252A85" w:rsidP="00252A85">
      <w:pPr>
        <w:pStyle w:val="33"/>
        <w:keepNext/>
        <w:keepLines/>
        <w:shd w:val="clear" w:color="auto" w:fill="auto"/>
        <w:spacing w:before="0" w:line="240" w:lineRule="auto"/>
        <w:ind w:left="2800"/>
        <w:jc w:val="both"/>
        <w:rPr>
          <w:rFonts w:ascii="Times New Roman" w:hAnsi="Times New Roman" w:cs="Times New Roman"/>
          <w:b/>
        </w:rPr>
      </w:pPr>
      <w:r w:rsidRPr="00EF55F5">
        <w:rPr>
          <w:rFonts w:ascii="Times New Roman" w:hAnsi="Times New Roman" w:cs="Times New Roman"/>
          <w:b/>
        </w:rPr>
        <w:t>Подготовил:</w:t>
      </w:r>
      <w:bookmarkEnd w:id="3"/>
    </w:p>
    <w:p w:rsidR="00252A85" w:rsidRPr="00EF55F5" w:rsidRDefault="00252A85" w:rsidP="00252A85">
      <w:pPr>
        <w:pStyle w:val="31"/>
        <w:shd w:val="clear" w:color="auto" w:fill="auto"/>
        <w:spacing w:line="240" w:lineRule="auto"/>
        <w:ind w:left="2800" w:firstLine="0"/>
        <w:jc w:val="both"/>
        <w:rPr>
          <w:rFonts w:ascii="Times New Roman" w:hAnsi="Times New Roman" w:cs="Times New Roman"/>
        </w:rPr>
      </w:pPr>
      <w:r w:rsidRPr="00EF55F5">
        <w:rPr>
          <w:rStyle w:val="23"/>
          <w:rFonts w:eastAsia="Calibri"/>
        </w:rPr>
        <w:t>Фамилия, Имя, Отчество</w:t>
      </w:r>
    </w:p>
    <w:p w:rsidR="00252A85" w:rsidRPr="00EF55F5" w:rsidRDefault="00252A85" w:rsidP="00252A85">
      <w:pPr>
        <w:pStyle w:val="31"/>
        <w:shd w:val="clear" w:color="auto" w:fill="auto"/>
        <w:tabs>
          <w:tab w:val="left" w:leader="underscore" w:pos="5020"/>
        </w:tabs>
        <w:spacing w:line="240" w:lineRule="auto"/>
        <w:ind w:left="2800" w:firstLine="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>учащийся</w:t>
      </w:r>
      <w:r w:rsidRPr="00EF55F5">
        <w:rPr>
          <w:rFonts w:ascii="Times New Roman" w:hAnsi="Times New Roman" w:cs="Times New Roman"/>
        </w:rPr>
        <w:tab/>
        <w:t>класса</w:t>
      </w:r>
    </w:p>
    <w:p w:rsidR="00252A85" w:rsidRPr="00EF55F5" w:rsidRDefault="00EF55F5" w:rsidP="00252A85">
      <w:pPr>
        <w:pStyle w:val="31"/>
        <w:shd w:val="clear" w:color="auto" w:fill="auto"/>
        <w:spacing w:line="240" w:lineRule="auto"/>
        <w:ind w:left="280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образовательной организации</w:t>
      </w:r>
    </w:p>
    <w:p w:rsidR="00EF55F5" w:rsidRDefault="00252A85" w:rsidP="00252A85">
      <w:pPr>
        <w:pStyle w:val="31"/>
        <w:shd w:val="clear" w:color="auto" w:fill="auto"/>
        <w:spacing w:line="240" w:lineRule="auto"/>
        <w:ind w:left="2801" w:right="499" w:firstLine="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>Адрес образовательного учреждения с индексом Домашний адрес с индексом,</w:t>
      </w:r>
    </w:p>
    <w:p w:rsidR="00252A85" w:rsidRPr="00EF55F5" w:rsidRDefault="00252A85" w:rsidP="00252A85">
      <w:pPr>
        <w:pStyle w:val="31"/>
        <w:shd w:val="clear" w:color="auto" w:fill="auto"/>
        <w:spacing w:line="240" w:lineRule="auto"/>
        <w:ind w:left="2801" w:right="499" w:firstLine="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 xml:space="preserve"> контактный телефон</w:t>
      </w:r>
    </w:p>
    <w:p w:rsidR="00252A85" w:rsidRPr="00EF55F5" w:rsidRDefault="00252A85" w:rsidP="00252A85">
      <w:pPr>
        <w:pStyle w:val="31"/>
        <w:shd w:val="clear" w:color="auto" w:fill="auto"/>
        <w:spacing w:line="240" w:lineRule="auto"/>
        <w:ind w:left="2801" w:right="499" w:firstLine="0"/>
        <w:jc w:val="both"/>
        <w:rPr>
          <w:rFonts w:ascii="Times New Roman" w:hAnsi="Times New Roman" w:cs="Times New Roman"/>
        </w:rPr>
      </w:pPr>
      <w:proofErr w:type="gramStart"/>
      <w:r w:rsidRPr="00EF55F5">
        <w:rPr>
          <w:rFonts w:ascii="Times New Roman" w:hAnsi="Times New Roman" w:cs="Times New Roman"/>
          <w:lang w:val="en-US"/>
        </w:rPr>
        <w:t>e</w:t>
      </w:r>
      <w:r w:rsidRPr="00EF55F5">
        <w:rPr>
          <w:rFonts w:ascii="Times New Roman" w:hAnsi="Times New Roman" w:cs="Times New Roman"/>
        </w:rPr>
        <w:t>-</w:t>
      </w:r>
      <w:r w:rsidRPr="00EF55F5">
        <w:rPr>
          <w:rFonts w:ascii="Times New Roman" w:hAnsi="Times New Roman" w:cs="Times New Roman"/>
          <w:lang w:val="en-US"/>
        </w:rPr>
        <w:t>mail</w:t>
      </w:r>
      <w:proofErr w:type="gramEnd"/>
    </w:p>
    <w:p w:rsidR="00252A85" w:rsidRPr="00EF55F5" w:rsidRDefault="00252A85" w:rsidP="00252A85">
      <w:pPr>
        <w:pStyle w:val="33"/>
        <w:keepNext/>
        <w:keepLines/>
        <w:shd w:val="clear" w:color="auto" w:fill="auto"/>
        <w:spacing w:before="0" w:line="240" w:lineRule="auto"/>
        <w:ind w:left="2800"/>
        <w:jc w:val="both"/>
        <w:rPr>
          <w:rFonts w:ascii="Times New Roman" w:hAnsi="Times New Roman" w:cs="Times New Roman"/>
        </w:rPr>
      </w:pPr>
      <w:bookmarkStart w:id="4" w:name="bookmark12"/>
    </w:p>
    <w:p w:rsidR="00252A85" w:rsidRPr="00EF55F5" w:rsidRDefault="00252A85" w:rsidP="00252A85">
      <w:pPr>
        <w:pStyle w:val="33"/>
        <w:keepNext/>
        <w:keepLines/>
        <w:shd w:val="clear" w:color="auto" w:fill="auto"/>
        <w:spacing w:before="0" w:line="240" w:lineRule="auto"/>
        <w:ind w:left="2800"/>
        <w:jc w:val="both"/>
        <w:rPr>
          <w:rFonts w:ascii="Times New Roman" w:hAnsi="Times New Roman" w:cs="Times New Roman"/>
          <w:b/>
        </w:rPr>
      </w:pPr>
      <w:r w:rsidRPr="00EF55F5">
        <w:rPr>
          <w:rFonts w:ascii="Times New Roman" w:hAnsi="Times New Roman" w:cs="Times New Roman"/>
          <w:b/>
        </w:rPr>
        <w:t>Руководитель:</w:t>
      </w:r>
      <w:bookmarkEnd w:id="4"/>
    </w:p>
    <w:p w:rsidR="00252A85" w:rsidRPr="00EF55F5" w:rsidRDefault="00252A85" w:rsidP="00252A85">
      <w:pPr>
        <w:pStyle w:val="31"/>
        <w:shd w:val="clear" w:color="auto" w:fill="auto"/>
        <w:spacing w:line="240" w:lineRule="auto"/>
        <w:ind w:left="2800" w:right="500" w:firstLine="0"/>
        <w:jc w:val="both"/>
        <w:rPr>
          <w:rStyle w:val="23"/>
          <w:rFonts w:eastAsia="Calibri"/>
        </w:rPr>
      </w:pPr>
      <w:r w:rsidRPr="00EF55F5">
        <w:rPr>
          <w:rStyle w:val="23"/>
          <w:rFonts w:eastAsia="Calibri"/>
        </w:rPr>
        <w:t xml:space="preserve">Фамилия, Имя, Отчество </w:t>
      </w:r>
    </w:p>
    <w:p w:rsidR="00252A85" w:rsidRPr="00EF55F5" w:rsidRDefault="00252A85" w:rsidP="00252A85">
      <w:pPr>
        <w:pStyle w:val="31"/>
        <w:shd w:val="clear" w:color="auto" w:fill="auto"/>
        <w:spacing w:line="240" w:lineRule="auto"/>
        <w:ind w:left="2800" w:right="500" w:firstLine="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>Должность</w:t>
      </w:r>
    </w:p>
    <w:p w:rsidR="00252A85" w:rsidRPr="00EF55F5" w:rsidRDefault="00252A85" w:rsidP="00252A85">
      <w:pPr>
        <w:pStyle w:val="31"/>
        <w:shd w:val="clear" w:color="auto" w:fill="auto"/>
        <w:spacing w:line="240" w:lineRule="auto"/>
        <w:ind w:left="2800" w:right="500" w:firstLine="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 xml:space="preserve">Место работы </w:t>
      </w:r>
    </w:p>
    <w:p w:rsidR="00252A85" w:rsidRPr="00EF55F5" w:rsidRDefault="00252A85" w:rsidP="00252A85">
      <w:pPr>
        <w:pStyle w:val="31"/>
        <w:shd w:val="clear" w:color="auto" w:fill="auto"/>
        <w:spacing w:line="240" w:lineRule="auto"/>
        <w:ind w:left="2800" w:right="500" w:firstLine="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 xml:space="preserve">Адрес места работы с индексом </w:t>
      </w:r>
    </w:p>
    <w:p w:rsidR="00252A85" w:rsidRPr="00EF55F5" w:rsidRDefault="00252A85" w:rsidP="00252A85">
      <w:pPr>
        <w:pStyle w:val="31"/>
        <w:shd w:val="clear" w:color="auto" w:fill="auto"/>
        <w:spacing w:line="240" w:lineRule="auto"/>
        <w:ind w:left="2801" w:right="499" w:firstLine="0"/>
        <w:jc w:val="both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 xml:space="preserve">Контактный телефон:          </w:t>
      </w:r>
      <w:r w:rsidRPr="00EF55F5">
        <w:rPr>
          <w:rFonts w:ascii="Times New Roman" w:hAnsi="Times New Roman" w:cs="Times New Roman"/>
          <w:lang w:val="en-US"/>
        </w:rPr>
        <w:t>e</w:t>
      </w:r>
      <w:r w:rsidRPr="00EF55F5">
        <w:rPr>
          <w:rFonts w:ascii="Times New Roman" w:hAnsi="Times New Roman" w:cs="Times New Roman"/>
        </w:rPr>
        <w:t>-</w:t>
      </w:r>
      <w:r w:rsidRPr="00EF55F5">
        <w:rPr>
          <w:rFonts w:ascii="Times New Roman" w:hAnsi="Times New Roman" w:cs="Times New Roman"/>
          <w:lang w:val="en-US"/>
        </w:rPr>
        <w:t>mail</w:t>
      </w:r>
    </w:p>
    <w:p w:rsidR="00252A85" w:rsidRPr="00EF55F5" w:rsidRDefault="00252A85" w:rsidP="00252A85">
      <w:pPr>
        <w:pStyle w:val="31"/>
        <w:shd w:val="clear" w:color="auto" w:fill="auto"/>
        <w:spacing w:line="240" w:lineRule="auto"/>
        <w:ind w:left="2800" w:right="500" w:firstLine="0"/>
        <w:jc w:val="both"/>
        <w:rPr>
          <w:rFonts w:ascii="Times New Roman" w:hAnsi="Times New Roman" w:cs="Times New Roman"/>
        </w:rPr>
      </w:pPr>
    </w:p>
    <w:p w:rsidR="00252A85" w:rsidRPr="00EF55F5" w:rsidRDefault="00252A85" w:rsidP="00252A85">
      <w:pPr>
        <w:pStyle w:val="31"/>
        <w:shd w:val="clear" w:color="auto" w:fill="auto"/>
        <w:spacing w:line="280" w:lineRule="exact"/>
        <w:ind w:firstLine="0"/>
        <w:jc w:val="both"/>
        <w:rPr>
          <w:rFonts w:ascii="Times New Roman" w:hAnsi="Times New Roman" w:cs="Times New Roman"/>
        </w:rPr>
      </w:pPr>
    </w:p>
    <w:p w:rsidR="00252A85" w:rsidRPr="00EF55F5" w:rsidRDefault="00252A85" w:rsidP="00252A85">
      <w:pPr>
        <w:pStyle w:val="31"/>
        <w:shd w:val="clear" w:color="auto" w:fill="auto"/>
        <w:spacing w:line="280" w:lineRule="exact"/>
        <w:ind w:firstLine="0"/>
        <w:jc w:val="both"/>
        <w:rPr>
          <w:rFonts w:ascii="Times New Roman" w:hAnsi="Times New Roman" w:cs="Times New Roman"/>
        </w:rPr>
      </w:pPr>
    </w:p>
    <w:p w:rsidR="00252A85" w:rsidRPr="00EF55F5" w:rsidRDefault="00252A85" w:rsidP="00252A85">
      <w:pPr>
        <w:pStyle w:val="31"/>
        <w:shd w:val="clear" w:color="auto" w:fill="auto"/>
        <w:spacing w:line="280" w:lineRule="exact"/>
        <w:ind w:firstLine="0"/>
        <w:jc w:val="both"/>
        <w:rPr>
          <w:rFonts w:ascii="Times New Roman" w:hAnsi="Times New Roman" w:cs="Times New Roman"/>
        </w:rPr>
      </w:pPr>
    </w:p>
    <w:p w:rsidR="00252A85" w:rsidRPr="00EF55F5" w:rsidRDefault="00252A85" w:rsidP="00252A85">
      <w:pPr>
        <w:pStyle w:val="31"/>
        <w:shd w:val="clear" w:color="auto" w:fill="auto"/>
        <w:spacing w:line="280" w:lineRule="exact"/>
        <w:ind w:firstLine="0"/>
        <w:jc w:val="both"/>
        <w:rPr>
          <w:rFonts w:ascii="Times New Roman" w:hAnsi="Times New Roman" w:cs="Times New Roman"/>
        </w:rPr>
      </w:pPr>
    </w:p>
    <w:p w:rsidR="00252A85" w:rsidRPr="00EF55F5" w:rsidRDefault="00252A85" w:rsidP="00252A85">
      <w:pPr>
        <w:pStyle w:val="31"/>
        <w:shd w:val="clear" w:color="auto" w:fill="auto"/>
        <w:spacing w:line="280" w:lineRule="exact"/>
        <w:ind w:firstLine="0"/>
        <w:jc w:val="both"/>
        <w:rPr>
          <w:rFonts w:ascii="Times New Roman" w:hAnsi="Times New Roman" w:cs="Times New Roman"/>
        </w:rPr>
      </w:pPr>
    </w:p>
    <w:p w:rsidR="00252A85" w:rsidRPr="00EF55F5" w:rsidRDefault="00252A85" w:rsidP="00252A85">
      <w:pPr>
        <w:pStyle w:val="31"/>
        <w:shd w:val="clear" w:color="auto" w:fill="auto"/>
        <w:spacing w:line="280" w:lineRule="exact"/>
        <w:ind w:firstLine="0"/>
        <w:jc w:val="both"/>
        <w:rPr>
          <w:rFonts w:ascii="Times New Roman" w:hAnsi="Times New Roman" w:cs="Times New Roman"/>
        </w:rPr>
      </w:pPr>
    </w:p>
    <w:p w:rsidR="00252A85" w:rsidRPr="00EF55F5" w:rsidRDefault="00252A85" w:rsidP="00252A85">
      <w:pPr>
        <w:pStyle w:val="31"/>
        <w:shd w:val="clear" w:color="auto" w:fill="auto"/>
        <w:spacing w:line="280" w:lineRule="exact"/>
        <w:ind w:firstLine="0"/>
        <w:jc w:val="both"/>
        <w:rPr>
          <w:rFonts w:ascii="Times New Roman" w:hAnsi="Times New Roman" w:cs="Times New Roman"/>
        </w:rPr>
      </w:pPr>
    </w:p>
    <w:p w:rsidR="00252A85" w:rsidRPr="00EF55F5" w:rsidRDefault="00252A85" w:rsidP="00252A85">
      <w:pPr>
        <w:pStyle w:val="31"/>
        <w:shd w:val="clear" w:color="auto" w:fill="auto"/>
        <w:spacing w:line="280" w:lineRule="exact"/>
        <w:ind w:firstLine="0"/>
        <w:jc w:val="center"/>
        <w:rPr>
          <w:rFonts w:ascii="Times New Roman" w:hAnsi="Times New Roman" w:cs="Times New Roman"/>
        </w:rPr>
      </w:pPr>
      <w:r w:rsidRPr="00EF55F5">
        <w:rPr>
          <w:rFonts w:ascii="Times New Roman" w:hAnsi="Times New Roman" w:cs="Times New Roman"/>
        </w:rPr>
        <w:t>Город (населенный пункт) - год</w:t>
      </w:r>
    </w:p>
    <w:p w:rsidR="00252A85" w:rsidRPr="00EF55F5" w:rsidRDefault="00252A85" w:rsidP="00252A85">
      <w:pPr>
        <w:jc w:val="both"/>
        <w:rPr>
          <w:sz w:val="28"/>
          <w:szCs w:val="28"/>
        </w:rPr>
      </w:pPr>
    </w:p>
    <w:p w:rsidR="00252A85" w:rsidRPr="00EF55F5" w:rsidRDefault="00252A85" w:rsidP="00252A85">
      <w:pPr>
        <w:jc w:val="both"/>
        <w:rPr>
          <w:sz w:val="28"/>
          <w:szCs w:val="28"/>
        </w:rPr>
      </w:pPr>
    </w:p>
    <w:p w:rsidR="00252A85" w:rsidRPr="00EF55F5" w:rsidRDefault="00252A85" w:rsidP="00252A85">
      <w:pPr>
        <w:jc w:val="both"/>
        <w:rPr>
          <w:sz w:val="28"/>
          <w:szCs w:val="28"/>
        </w:rPr>
      </w:pPr>
    </w:p>
    <w:p w:rsidR="00252A85" w:rsidRPr="00EF55F5" w:rsidRDefault="00252A85" w:rsidP="00252A85">
      <w:pPr>
        <w:pStyle w:val="1"/>
        <w:ind w:right="43"/>
        <w:jc w:val="right"/>
        <w:rPr>
          <w:b/>
          <w:szCs w:val="28"/>
        </w:rPr>
      </w:pPr>
      <w:r w:rsidRPr="00EF55F5">
        <w:rPr>
          <w:szCs w:val="28"/>
        </w:rPr>
        <w:t>Приложение №  2 к Положению</w:t>
      </w:r>
    </w:p>
    <w:p w:rsidR="00252A85" w:rsidRPr="00EF55F5" w:rsidRDefault="00252A85" w:rsidP="00252A85">
      <w:pPr>
        <w:pStyle w:val="1"/>
        <w:ind w:right="43"/>
        <w:jc w:val="both"/>
        <w:rPr>
          <w:szCs w:val="28"/>
        </w:rPr>
      </w:pPr>
      <w:r w:rsidRPr="00EF55F5">
        <w:rPr>
          <w:szCs w:val="28"/>
        </w:rPr>
        <w:t xml:space="preserve">  </w:t>
      </w:r>
    </w:p>
    <w:p w:rsidR="00252A85" w:rsidRPr="00EF55F5" w:rsidRDefault="00252A85" w:rsidP="00252A85"/>
    <w:p w:rsidR="00252A85" w:rsidRPr="00EF55F5" w:rsidRDefault="00252A85" w:rsidP="00252A85">
      <w:pPr>
        <w:ind w:right="-58"/>
        <w:jc w:val="center"/>
        <w:rPr>
          <w:b/>
          <w:sz w:val="28"/>
          <w:szCs w:val="28"/>
        </w:rPr>
      </w:pPr>
      <w:r w:rsidRPr="00EF55F5">
        <w:rPr>
          <w:b/>
          <w:szCs w:val="28"/>
        </w:rPr>
        <w:t>Именная заявка</w:t>
      </w:r>
    </w:p>
    <w:p w:rsidR="00252A85" w:rsidRPr="00EF55F5" w:rsidRDefault="00252A85" w:rsidP="00252A85">
      <w:pPr>
        <w:jc w:val="center"/>
        <w:outlineLvl w:val="0"/>
        <w:rPr>
          <w:szCs w:val="28"/>
        </w:rPr>
      </w:pPr>
      <w:r w:rsidRPr="00EF55F5">
        <w:rPr>
          <w:szCs w:val="28"/>
        </w:rPr>
        <w:t>на участие в районном конкурсе</w:t>
      </w:r>
    </w:p>
    <w:p w:rsidR="00252A85" w:rsidRPr="00EF55F5" w:rsidRDefault="00252A85" w:rsidP="00252A85">
      <w:pPr>
        <w:jc w:val="center"/>
        <w:outlineLvl w:val="0"/>
        <w:rPr>
          <w:szCs w:val="28"/>
        </w:rPr>
      </w:pPr>
      <w:r w:rsidRPr="00EF55F5">
        <w:rPr>
          <w:szCs w:val="28"/>
        </w:rPr>
        <w:t>исследовательских краеведческих работ учащихся «Отечество».</w:t>
      </w:r>
    </w:p>
    <w:p w:rsidR="00252A85" w:rsidRPr="00EF55F5" w:rsidRDefault="00252A85" w:rsidP="00252A85">
      <w:pPr>
        <w:jc w:val="both"/>
        <w:rPr>
          <w:szCs w:val="28"/>
        </w:rPr>
      </w:pPr>
    </w:p>
    <w:tbl>
      <w:tblPr>
        <w:tblpPr w:leftFromText="180" w:rightFromText="180" w:bottomFromText="200" w:vertAnchor="text" w:horzAnchor="page" w:tblpX="397" w:tblpY="256"/>
        <w:tblOverlap w:val="never"/>
        <w:tblW w:w="11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1260"/>
        <w:gridCol w:w="956"/>
        <w:gridCol w:w="844"/>
        <w:gridCol w:w="1620"/>
        <w:gridCol w:w="1440"/>
        <w:gridCol w:w="900"/>
        <w:gridCol w:w="834"/>
        <w:gridCol w:w="969"/>
        <w:gridCol w:w="1077"/>
        <w:gridCol w:w="1316"/>
      </w:tblGrid>
      <w:tr w:rsidR="00252A85" w:rsidRPr="00EF55F5" w:rsidTr="00817B14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85" w:rsidRPr="00EF55F5" w:rsidRDefault="00252A85" w:rsidP="00817B14">
            <w:pPr>
              <w:pStyle w:val="a4"/>
              <w:spacing w:line="276" w:lineRule="auto"/>
              <w:ind w:left="-200" w:firstLine="20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F55F5">
              <w:rPr>
                <w:rFonts w:ascii="Times New Roman" w:eastAsia="MS Mincho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F55F5">
              <w:rPr>
                <w:rFonts w:ascii="Times New Roman" w:eastAsia="MS Mincho" w:hAnsi="Times New Roman" w:cs="Times New Roman"/>
                <w:sz w:val="24"/>
                <w:szCs w:val="24"/>
              </w:rPr>
              <w:t>Фамилия, имя, участника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F55F5">
              <w:rPr>
                <w:rFonts w:ascii="Times New Roman" w:eastAsia="MS Mincho" w:hAnsi="Times New Roman" w:cs="Times New Roman"/>
                <w:sz w:val="24"/>
                <w:szCs w:val="24"/>
              </w:rPr>
              <w:t>Отчество участника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F55F5">
              <w:rPr>
                <w:rFonts w:ascii="Times New Roman" w:eastAsia="MS Mincho" w:hAnsi="Times New Roman" w:cs="Times New Roman"/>
                <w:sz w:val="24"/>
                <w:szCs w:val="24"/>
              </w:rPr>
              <w:t>Дата рождения.</w:t>
            </w:r>
          </w:p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F55F5">
              <w:rPr>
                <w:rFonts w:ascii="Times New Roman" w:eastAsia="MS Mincho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F55F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Индекс, </w:t>
            </w:r>
            <w:proofErr w:type="spellStart"/>
            <w:r w:rsidRPr="00EF55F5">
              <w:rPr>
                <w:rFonts w:ascii="Times New Roman" w:eastAsia="MS Mincho" w:hAnsi="Times New Roman" w:cs="Times New Roman"/>
                <w:sz w:val="24"/>
                <w:szCs w:val="24"/>
              </w:rPr>
              <w:t>дом</w:t>
            </w:r>
            <w:proofErr w:type="gramStart"/>
            <w:r w:rsidRPr="00EF55F5">
              <w:rPr>
                <w:rFonts w:ascii="Times New Roman" w:eastAsia="MS Mincho" w:hAnsi="Times New Roman" w:cs="Times New Roman"/>
                <w:sz w:val="24"/>
                <w:szCs w:val="24"/>
              </w:rPr>
              <w:t>.а</w:t>
            </w:r>
            <w:proofErr w:type="gramEnd"/>
            <w:r w:rsidRPr="00EF55F5">
              <w:rPr>
                <w:rFonts w:ascii="Times New Roman" w:eastAsia="MS Mincho" w:hAnsi="Times New Roman" w:cs="Times New Roman"/>
                <w:sz w:val="24"/>
                <w:szCs w:val="24"/>
              </w:rPr>
              <w:t>дрес</w:t>
            </w:r>
            <w:proofErr w:type="spellEnd"/>
            <w:r w:rsidRPr="00EF55F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участника, телефон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85" w:rsidRPr="00EF55F5" w:rsidRDefault="00252A85" w:rsidP="00817B14">
            <w:pPr>
              <w:pStyle w:val="a4"/>
              <w:spacing w:line="276" w:lineRule="auto"/>
              <w:ind w:right="-12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F55F5">
              <w:rPr>
                <w:rFonts w:ascii="Times New Roman" w:eastAsia="MS Mincho" w:hAnsi="Times New Roman" w:cs="Times New Roman"/>
                <w:sz w:val="24"/>
                <w:szCs w:val="24"/>
              </w:rPr>
              <w:t>Паспортные.</w:t>
            </w:r>
          </w:p>
          <w:p w:rsidR="00252A85" w:rsidRPr="00EF55F5" w:rsidRDefault="00252A85" w:rsidP="00817B14">
            <w:pPr>
              <w:pStyle w:val="a4"/>
              <w:spacing w:line="276" w:lineRule="auto"/>
              <w:ind w:right="-12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F55F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данные</w:t>
            </w:r>
          </w:p>
          <w:p w:rsidR="00252A85" w:rsidRPr="00EF55F5" w:rsidRDefault="00252A85" w:rsidP="00817B14">
            <w:pPr>
              <w:pStyle w:val="a4"/>
              <w:spacing w:line="276" w:lineRule="auto"/>
              <w:ind w:right="-12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F55F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F55F5">
              <w:rPr>
                <w:rFonts w:ascii="Times New Roman" w:eastAsia="MS Mincho" w:hAnsi="Times New Roman" w:cs="Times New Roman"/>
                <w:sz w:val="24"/>
                <w:szCs w:val="24"/>
              </w:rPr>
              <w:t>св</w:t>
            </w:r>
            <w:proofErr w:type="spellEnd"/>
            <w:r w:rsidRPr="00EF55F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 w:rsidRPr="00EF55F5">
              <w:rPr>
                <w:rFonts w:ascii="Times New Roman" w:eastAsia="MS Mincho" w:hAnsi="Times New Roman" w:cs="Times New Roman"/>
                <w:sz w:val="24"/>
                <w:szCs w:val="24"/>
              </w:rPr>
              <w:t>рожд</w:t>
            </w:r>
            <w:proofErr w:type="spellEnd"/>
            <w:r w:rsidRPr="00EF55F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85" w:rsidRPr="00EF55F5" w:rsidRDefault="00252A85" w:rsidP="00817B14">
            <w:pPr>
              <w:pStyle w:val="a4"/>
              <w:spacing w:line="276" w:lineRule="auto"/>
              <w:ind w:right="-101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F55F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Класс, </w:t>
            </w:r>
            <w:proofErr w:type="spellStart"/>
            <w:r w:rsidRPr="00EF55F5">
              <w:rPr>
                <w:rFonts w:ascii="Times New Roman" w:eastAsia="MS Mincho" w:hAnsi="Times New Roman" w:cs="Times New Roman"/>
                <w:sz w:val="24"/>
                <w:szCs w:val="24"/>
              </w:rPr>
              <w:t>учреж</w:t>
            </w:r>
            <w:proofErr w:type="spellEnd"/>
            <w:r w:rsidRPr="00EF55F5">
              <w:rPr>
                <w:rFonts w:ascii="Times New Roman" w:eastAsia="MS Mincho" w:hAnsi="Times New Roman" w:cs="Times New Roman"/>
                <w:sz w:val="24"/>
                <w:szCs w:val="24"/>
              </w:rPr>
              <w:t>. образ.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85" w:rsidRPr="00EF55F5" w:rsidRDefault="00252A85" w:rsidP="00817B14">
            <w:pPr>
              <w:pStyle w:val="a4"/>
              <w:spacing w:line="276" w:lineRule="auto"/>
              <w:ind w:left="-83" w:right="-2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55F5">
              <w:rPr>
                <w:rFonts w:ascii="Times New Roman" w:hAnsi="Times New Roman" w:cs="Times New Roman"/>
                <w:sz w:val="24"/>
                <w:szCs w:val="24"/>
              </w:rPr>
              <w:t>Номи</w:t>
            </w:r>
            <w:proofErr w:type="spellEnd"/>
          </w:p>
          <w:p w:rsidR="00252A85" w:rsidRPr="00EF55F5" w:rsidRDefault="00252A85" w:rsidP="00817B14">
            <w:pPr>
              <w:pStyle w:val="a4"/>
              <w:spacing w:line="276" w:lineRule="auto"/>
              <w:ind w:left="-83" w:right="-20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F55F5">
              <w:rPr>
                <w:rFonts w:ascii="Times New Roman" w:hAnsi="Times New Roman" w:cs="Times New Roman"/>
                <w:sz w:val="24"/>
                <w:szCs w:val="24"/>
              </w:rPr>
              <w:t>нация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85" w:rsidRPr="00EF55F5" w:rsidRDefault="00252A85" w:rsidP="00817B14">
            <w:pPr>
              <w:pStyle w:val="a4"/>
              <w:spacing w:line="276" w:lineRule="auto"/>
              <w:ind w:right="-10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F55F5">
              <w:rPr>
                <w:rFonts w:ascii="Times New Roman" w:eastAsia="MS Mincho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85" w:rsidRPr="00EF55F5" w:rsidRDefault="00252A85" w:rsidP="00817B14">
            <w:pPr>
              <w:pStyle w:val="a4"/>
              <w:spacing w:line="276" w:lineRule="auto"/>
              <w:ind w:right="-10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F55F5">
              <w:rPr>
                <w:rFonts w:ascii="Times New Roman" w:eastAsia="MS Mincho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85" w:rsidRPr="00EF55F5" w:rsidRDefault="00252A85" w:rsidP="00817B14">
            <w:pPr>
              <w:pStyle w:val="a4"/>
              <w:tabs>
                <w:tab w:val="left" w:pos="1337"/>
              </w:tabs>
              <w:spacing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F55F5">
              <w:rPr>
                <w:rFonts w:ascii="Times New Roman" w:eastAsia="MS Mincho" w:hAnsi="Times New Roman" w:cs="Times New Roman"/>
                <w:sz w:val="24"/>
                <w:szCs w:val="24"/>
              </w:rPr>
              <w:t>Должность и место работы (без сокращений)</w:t>
            </w:r>
          </w:p>
        </w:tc>
      </w:tr>
      <w:tr w:rsidR="00252A85" w:rsidRPr="00EF55F5" w:rsidTr="00817B14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F55F5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F55F5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F55F5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F55F5"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F55F5"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F55F5">
              <w:rPr>
                <w:rFonts w:ascii="Times New Roman" w:eastAsia="MS Mincho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F55F5">
              <w:rPr>
                <w:rFonts w:ascii="Times New Roman" w:eastAsia="MS Mincho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F55F5">
              <w:rPr>
                <w:rFonts w:ascii="Times New Roman" w:eastAsia="MS Mincho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F55F5">
              <w:rPr>
                <w:rFonts w:ascii="Times New Roman" w:eastAsia="MS Mincho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F55F5">
              <w:rPr>
                <w:rFonts w:ascii="Times New Roman" w:eastAsia="MS Mincho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F55F5">
              <w:rPr>
                <w:rFonts w:ascii="Times New Roman" w:eastAsia="MS Mincho" w:hAnsi="Times New Roman" w:cs="Times New Roman"/>
                <w:sz w:val="28"/>
                <w:szCs w:val="28"/>
              </w:rPr>
              <w:t>11</w:t>
            </w:r>
          </w:p>
        </w:tc>
      </w:tr>
      <w:tr w:rsidR="00252A85" w:rsidRPr="00EF55F5" w:rsidTr="00817B14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85" w:rsidRPr="00EF55F5" w:rsidRDefault="00252A85" w:rsidP="00817B14">
            <w:pPr>
              <w:pStyle w:val="a4"/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252A85" w:rsidRPr="00EF55F5" w:rsidRDefault="00252A85" w:rsidP="00252A85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52A85" w:rsidRPr="00EF55F5" w:rsidRDefault="00252A85" w:rsidP="00252A85">
      <w:pPr>
        <w:pStyle w:val="a4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EF55F5">
        <w:rPr>
          <w:rFonts w:ascii="Times New Roman" w:hAnsi="Times New Roman" w:cs="Times New Roman"/>
          <w:spacing w:val="-8"/>
          <w:sz w:val="28"/>
          <w:szCs w:val="28"/>
        </w:rPr>
        <w:t>Руководитель  МОУ</w:t>
      </w:r>
    </w:p>
    <w:p w:rsidR="00252A85" w:rsidRPr="00EF55F5" w:rsidRDefault="00252A85" w:rsidP="00252A85">
      <w:pPr>
        <w:pStyle w:val="a4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F55F5">
        <w:rPr>
          <w:rFonts w:ascii="Times New Roman" w:hAnsi="Times New Roman" w:cs="Times New Roman"/>
          <w:spacing w:val="-8"/>
          <w:sz w:val="28"/>
          <w:szCs w:val="28"/>
        </w:rPr>
        <w:t>_____________________________________________________</w:t>
      </w:r>
    </w:p>
    <w:p w:rsidR="00252A85" w:rsidRPr="00EF55F5" w:rsidRDefault="00252A85" w:rsidP="00252A85">
      <w:pPr>
        <w:rPr>
          <w:sz w:val="28"/>
          <w:szCs w:val="28"/>
        </w:rPr>
      </w:pPr>
    </w:p>
    <w:p w:rsidR="00252A85" w:rsidRPr="00EF55F5" w:rsidRDefault="00252A85" w:rsidP="00252A85">
      <w:pPr>
        <w:jc w:val="right"/>
        <w:rPr>
          <w:sz w:val="28"/>
          <w:szCs w:val="28"/>
        </w:rPr>
      </w:pPr>
    </w:p>
    <w:p w:rsidR="00252A85" w:rsidRDefault="00252A8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476E35" w:rsidRDefault="00476E3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476E35" w:rsidRDefault="00476E3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476E35" w:rsidRDefault="00476E3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476E35" w:rsidRDefault="00476E3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476E35" w:rsidRDefault="00476E3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476E35" w:rsidRDefault="00476E3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476E35" w:rsidRDefault="00476E3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476E35" w:rsidRDefault="00476E3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476E35" w:rsidRDefault="00476E3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476E35" w:rsidRDefault="00476E3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476E35" w:rsidRDefault="00476E3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476E35" w:rsidRDefault="00476E3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476E35" w:rsidRDefault="00476E3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476E35" w:rsidRDefault="00476E3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476E35" w:rsidRDefault="00476E3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476E35" w:rsidRDefault="00476E3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476E35" w:rsidRDefault="00476E3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476E35" w:rsidRDefault="00476E3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476E35" w:rsidRDefault="00476E3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476E35" w:rsidRDefault="00476E3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476E35" w:rsidRPr="00EF55F5" w:rsidRDefault="00476E3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252A85" w:rsidRPr="00EF55F5" w:rsidRDefault="00252A8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252A85" w:rsidRPr="00EF55F5" w:rsidRDefault="00252A85" w:rsidP="00252A85">
      <w:pPr>
        <w:jc w:val="right"/>
      </w:pPr>
      <w:r w:rsidRPr="00EF55F5">
        <w:lastRenderedPageBreak/>
        <w:t>Приложение № 2</w:t>
      </w:r>
    </w:p>
    <w:p w:rsidR="00252A85" w:rsidRPr="00EF55F5" w:rsidRDefault="00252A85" w:rsidP="00252A85">
      <w:pPr>
        <w:jc w:val="right"/>
      </w:pPr>
      <w:r w:rsidRPr="00EF55F5">
        <w:t>к приказу управления образования</w:t>
      </w:r>
    </w:p>
    <w:p w:rsidR="00252A85" w:rsidRPr="00EF55F5" w:rsidRDefault="00252A85" w:rsidP="00252A85">
      <w:pPr>
        <w:jc w:val="right"/>
      </w:pPr>
      <w:r w:rsidRPr="00EF55F5">
        <w:t xml:space="preserve">от </w:t>
      </w:r>
      <w:r w:rsidR="0009308B">
        <w:t>25.10.2018</w:t>
      </w:r>
      <w:r w:rsidRPr="00EF55F5">
        <w:t xml:space="preserve"> № </w:t>
      </w:r>
      <w:r w:rsidR="0009308B">
        <w:t>465</w:t>
      </w:r>
    </w:p>
    <w:p w:rsidR="00252A85" w:rsidRPr="00EF55F5" w:rsidRDefault="00252A8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252A85" w:rsidRPr="00EF55F5" w:rsidRDefault="00252A8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252A85" w:rsidRPr="00EF55F5" w:rsidRDefault="00252A85" w:rsidP="00252A85">
      <w:pPr>
        <w:tabs>
          <w:tab w:val="left" w:pos="870"/>
        </w:tabs>
        <w:jc w:val="both"/>
        <w:rPr>
          <w:sz w:val="28"/>
          <w:szCs w:val="28"/>
        </w:rPr>
      </w:pPr>
    </w:p>
    <w:p w:rsidR="00252A85" w:rsidRPr="00EF55F5" w:rsidRDefault="00252A85" w:rsidP="00252A85">
      <w:pPr>
        <w:jc w:val="right"/>
        <w:rPr>
          <w:bCs/>
          <w:sz w:val="28"/>
          <w:szCs w:val="28"/>
        </w:rPr>
      </w:pPr>
    </w:p>
    <w:p w:rsidR="00252A85" w:rsidRPr="00EF55F5" w:rsidRDefault="00252A85" w:rsidP="00252A85">
      <w:pPr>
        <w:jc w:val="center"/>
        <w:rPr>
          <w:b/>
          <w:bCs/>
          <w:sz w:val="28"/>
          <w:szCs w:val="28"/>
        </w:rPr>
      </w:pPr>
      <w:r w:rsidRPr="00EF55F5">
        <w:rPr>
          <w:b/>
          <w:bCs/>
          <w:sz w:val="28"/>
          <w:szCs w:val="28"/>
        </w:rPr>
        <w:t>Состав жюри:</w:t>
      </w:r>
    </w:p>
    <w:p w:rsidR="00252A85" w:rsidRPr="00EF55F5" w:rsidRDefault="00476E35" w:rsidP="00252A85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Леухина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-Доронина Е.В.</w:t>
      </w:r>
      <w:r w:rsidR="00252A85" w:rsidRPr="00EF55F5">
        <w:rPr>
          <w:rFonts w:ascii="Times New Roman" w:hAnsi="Times New Roman" w:cs="Times New Roman"/>
          <w:bCs/>
          <w:sz w:val="28"/>
          <w:szCs w:val="28"/>
        </w:rPr>
        <w:t xml:space="preserve"> – начальник управления образования.</w:t>
      </w:r>
    </w:p>
    <w:p w:rsidR="00252A85" w:rsidRPr="00EF55F5" w:rsidRDefault="00252A85" w:rsidP="00252A8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EF55F5">
        <w:rPr>
          <w:sz w:val="28"/>
          <w:szCs w:val="28"/>
        </w:rPr>
        <w:t>Кудряшова Н.А.- заместитель начальника  управления образования.</w:t>
      </w:r>
    </w:p>
    <w:p w:rsidR="00252A85" w:rsidRPr="00EF55F5" w:rsidRDefault="00252A85" w:rsidP="00252A8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EF55F5">
        <w:rPr>
          <w:sz w:val="28"/>
          <w:szCs w:val="28"/>
        </w:rPr>
        <w:t xml:space="preserve">Михайлова И.А. - директор МБУ ДО ДДТ </w:t>
      </w:r>
      <w:proofErr w:type="spellStart"/>
      <w:r w:rsidRPr="00EF55F5">
        <w:rPr>
          <w:sz w:val="28"/>
          <w:szCs w:val="28"/>
        </w:rPr>
        <w:t>г</w:t>
      </w:r>
      <w:proofErr w:type="gramStart"/>
      <w:r w:rsidRPr="00EF55F5">
        <w:rPr>
          <w:sz w:val="28"/>
          <w:szCs w:val="28"/>
        </w:rPr>
        <w:t>.С</w:t>
      </w:r>
      <w:proofErr w:type="gramEnd"/>
      <w:r w:rsidRPr="00EF55F5">
        <w:rPr>
          <w:sz w:val="28"/>
          <w:szCs w:val="28"/>
        </w:rPr>
        <w:t>обинки</w:t>
      </w:r>
      <w:proofErr w:type="spellEnd"/>
      <w:r w:rsidRPr="00EF55F5">
        <w:rPr>
          <w:sz w:val="28"/>
          <w:szCs w:val="28"/>
        </w:rPr>
        <w:t xml:space="preserve">. </w:t>
      </w:r>
    </w:p>
    <w:p w:rsidR="00252A85" w:rsidRPr="00EF55F5" w:rsidRDefault="00252A85" w:rsidP="00252A8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EF55F5">
        <w:rPr>
          <w:sz w:val="28"/>
          <w:szCs w:val="28"/>
        </w:rPr>
        <w:t xml:space="preserve">Соколова В.Б. – педагог-организатор  краеведческой работы </w:t>
      </w:r>
      <w:r w:rsidR="00476E35">
        <w:rPr>
          <w:sz w:val="28"/>
          <w:szCs w:val="28"/>
        </w:rPr>
        <w:t xml:space="preserve">МБУ ДО ДДТ г. </w:t>
      </w:r>
      <w:proofErr w:type="spellStart"/>
      <w:r w:rsidR="00476E35">
        <w:rPr>
          <w:sz w:val="28"/>
          <w:szCs w:val="28"/>
        </w:rPr>
        <w:t>Собинки</w:t>
      </w:r>
      <w:proofErr w:type="spellEnd"/>
    </w:p>
    <w:p w:rsidR="00817B14" w:rsidRPr="00817B14" w:rsidRDefault="00252A85" w:rsidP="00252A8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EF55F5">
        <w:rPr>
          <w:sz w:val="28"/>
          <w:szCs w:val="28"/>
        </w:rPr>
        <w:t xml:space="preserve">Филатова Т.А. – руководитель школьного музея МБОУ СОШ №2 </w:t>
      </w:r>
    </w:p>
    <w:p w:rsidR="00252A85" w:rsidRPr="00EF55F5" w:rsidRDefault="00252A85" w:rsidP="00817B14">
      <w:pPr>
        <w:jc w:val="both"/>
        <w:rPr>
          <w:bCs/>
          <w:sz w:val="28"/>
          <w:szCs w:val="28"/>
        </w:rPr>
      </w:pPr>
      <w:r w:rsidRPr="00EF55F5">
        <w:rPr>
          <w:sz w:val="28"/>
          <w:szCs w:val="28"/>
        </w:rPr>
        <w:t>г.</w:t>
      </w:r>
      <w:r w:rsidR="00817B14">
        <w:rPr>
          <w:sz w:val="28"/>
          <w:szCs w:val="28"/>
        </w:rPr>
        <w:t xml:space="preserve"> </w:t>
      </w:r>
      <w:r w:rsidRPr="00EF55F5">
        <w:rPr>
          <w:sz w:val="28"/>
          <w:szCs w:val="28"/>
        </w:rPr>
        <w:t>Лакинска.</w:t>
      </w:r>
    </w:p>
    <w:p w:rsidR="00252A85" w:rsidRPr="002D2F0F" w:rsidRDefault="00252A85" w:rsidP="00252A8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proofErr w:type="spellStart"/>
      <w:r w:rsidRPr="00EF55F5">
        <w:rPr>
          <w:sz w:val="28"/>
          <w:szCs w:val="28"/>
        </w:rPr>
        <w:t>Сапега</w:t>
      </w:r>
      <w:proofErr w:type="spellEnd"/>
      <w:r w:rsidRPr="00EF55F5">
        <w:rPr>
          <w:sz w:val="28"/>
          <w:szCs w:val="28"/>
        </w:rPr>
        <w:t xml:space="preserve"> Н.А. – учитель истории  МБОУ СОШ № 1 </w:t>
      </w:r>
      <w:proofErr w:type="spellStart"/>
      <w:r w:rsidRPr="00EF55F5">
        <w:rPr>
          <w:sz w:val="28"/>
          <w:szCs w:val="28"/>
        </w:rPr>
        <w:t>г</w:t>
      </w:r>
      <w:proofErr w:type="gramStart"/>
      <w:r w:rsidRPr="00EF55F5">
        <w:rPr>
          <w:sz w:val="28"/>
          <w:szCs w:val="28"/>
        </w:rPr>
        <w:t>.С</w:t>
      </w:r>
      <w:proofErr w:type="gramEnd"/>
      <w:r w:rsidRPr="00EF55F5">
        <w:rPr>
          <w:sz w:val="28"/>
          <w:szCs w:val="28"/>
        </w:rPr>
        <w:t>обинки</w:t>
      </w:r>
      <w:proofErr w:type="spellEnd"/>
    </w:p>
    <w:p w:rsidR="002D2F0F" w:rsidRDefault="002D2F0F" w:rsidP="002D2F0F">
      <w:pPr>
        <w:jc w:val="both"/>
        <w:rPr>
          <w:sz w:val="28"/>
          <w:szCs w:val="28"/>
        </w:rPr>
      </w:pPr>
    </w:p>
    <w:p w:rsidR="002D2F0F" w:rsidRPr="002D2F0F" w:rsidRDefault="002D2F0F" w:rsidP="002D2F0F">
      <w:pPr>
        <w:jc w:val="both"/>
        <w:rPr>
          <w:bCs/>
          <w:color w:val="FF0000"/>
          <w:sz w:val="28"/>
          <w:szCs w:val="28"/>
        </w:rPr>
      </w:pPr>
    </w:p>
    <w:p w:rsidR="00252A85" w:rsidRPr="00EF55F5" w:rsidRDefault="00252A85" w:rsidP="00252A85">
      <w:pPr>
        <w:jc w:val="both"/>
        <w:rPr>
          <w:bCs/>
          <w:sz w:val="28"/>
          <w:szCs w:val="28"/>
        </w:rPr>
      </w:pPr>
      <w:r w:rsidRPr="00EF55F5">
        <w:rPr>
          <w:sz w:val="28"/>
          <w:szCs w:val="28"/>
        </w:rPr>
        <w:t xml:space="preserve">  </w:t>
      </w:r>
    </w:p>
    <w:p w:rsidR="00252A85" w:rsidRPr="00EF55F5" w:rsidRDefault="00252A85" w:rsidP="00252A85">
      <w:pPr>
        <w:ind w:left="360"/>
        <w:jc w:val="both"/>
        <w:rPr>
          <w:b/>
          <w:bCs/>
          <w:sz w:val="28"/>
          <w:szCs w:val="28"/>
        </w:rPr>
      </w:pPr>
    </w:p>
    <w:p w:rsidR="00252A85" w:rsidRPr="00EF55F5" w:rsidRDefault="00252A85" w:rsidP="00252A85">
      <w:pPr>
        <w:jc w:val="right"/>
        <w:rPr>
          <w:sz w:val="28"/>
          <w:szCs w:val="28"/>
        </w:rPr>
      </w:pPr>
    </w:p>
    <w:p w:rsidR="00756147" w:rsidRPr="00EF55F5" w:rsidRDefault="00756147"/>
    <w:sectPr w:rsidR="00756147" w:rsidRPr="00EF55F5" w:rsidSect="00252A85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347"/>
    <w:multiLevelType w:val="hybridMultilevel"/>
    <w:tmpl w:val="4232F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F6017"/>
    <w:multiLevelType w:val="hybridMultilevel"/>
    <w:tmpl w:val="F260F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F47A4"/>
    <w:multiLevelType w:val="multilevel"/>
    <w:tmpl w:val="3BEE78E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6322072"/>
    <w:multiLevelType w:val="multilevel"/>
    <w:tmpl w:val="DBBE8D96"/>
    <w:lvl w:ilvl="0">
      <w:start w:val="1"/>
      <w:numFmt w:val="bullet"/>
      <w:lvlText w:val=""/>
      <w:lvlJc w:val="left"/>
      <w:pPr>
        <w:ind w:left="568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4">
    <w:nsid w:val="7FED6F36"/>
    <w:multiLevelType w:val="hybridMultilevel"/>
    <w:tmpl w:val="C33A322A"/>
    <w:lvl w:ilvl="0" w:tplc="C700EB9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A85"/>
    <w:rsid w:val="0009308B"/>
    <w:rsid w:val="00252A85"/>
    <w:rsid w:val="002D2F0F"/>
    <w:rsid w:val="00476E35"/>
    <w:rsid w:val="005506AC"/>
    <w:rsid w:val="006208E0"/>
    <w:rsid w:val="00756147"/>
    <w:rsid w:val="00817B14"/>
    <w:rsid w:val="00847147"/>
    <w:rsid w:val="0098162C"/>
    <w:rsid w:val="00C14D5C"/>
    <w:rsid w:val="00C21DA8"/>
    <w:rsid w:val="00EF55F5"/>
    <w:rsid w:val="00F0617D"/>
    <w:rsid w:val="00FA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85"/>
    <w:pPr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A8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2A85"/>
    <w:pPr>
      <w:keepNext/>
      <w:ind w:left="57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A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A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252A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52A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Текст Знак"/>
    <w:aliases w:val="Знак1 Знак"/>
    <w:basedOn w:val="a0"/>
    <w:link w:val="a4"/>
    <w:locked/>
    <w:rsid w:val="00252A85"/>
    <w:rPr>
      <w:rFonts w:ascii="Courier New" w:hAnsi="Courier New" w:cs="Courier New"/>
    </w:rPr>
  </w:style>
  <w:style w:type="paragraph" w:styleId="a4">
    <w:name w:val="Plain Text"/>
    <w:aliases w:val="Знак1"/>
    <w:basedOn w:val="a"/>
    <w:link w:val="a3"/>
    <w:unhideWhenUsed/>
    <w:rsid w:val="00252A85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uiPriority w:val="99"/>
    <w:semiHidden/>
    <w:rsid w:val="00252A85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5">
    <w:name w:val="Основной текст_"/>
    <w:link w:val="31"/>
    <w:locked/>
    <w:rsid w:val="00252A85"/>
    <w:rPr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5"/>
    <w:rsid w:val="00252A85"/>
    <w:pPr>
      <w:shd w:val="clear" w:color="auto" w:fill="FFFFFF"/>
      <w:spacing w:line="322" w:lineRule="exact"/>
      <w:ind w:hanging="6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Основной текст (2)_"/>
    <w:link w:val="22"/>
    <w:locked/>
    <w:rsid w:val="00252A8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2A85"/>
    <w:pPr>
      <w:shd w:val="clear" w:color="auto" w:fill="FFFFFF"/>
      <w:spacing w:line="324" w:lineRule="exact"/>
      <w:ind w:hanging="26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2">
    <w:name w:val="Заголовок №3_"/>
    <w:link w:val="33"/>
    <w:locked/>
    <w:rsid w:val="00252A85"/>
    <w:rPr>
      <w:sz w:val="28"/>
      <w:szCs w:val="28"/>
      <w:shd w:val="clear" w:color="auto" w:fill="FFFFFF"/>
    </w:rPr>
  </w:style>
  <w:style w:type="paragraph" w:customStyle="1" w:styleId="33">
    <w:name w:val="Заголовок №3"/>
    <w:basedOn w:val="a"/>
    <w:link w:val="32"/>
    <w:rsid w:val="00252A85"/>
    <w:pPr>
      <w:shd w:val="clear" w:color="auto" w:fill="FFFFFF"/>
      <w:spacing w:before="840" w:line="322" w:lineRule="exact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9">
    <w:name w:val="Основной текст (9)_"/>
    <w:link w:val="90"/>
    <w:locked/>
    <w:rsid w:val="00252A85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52A85"/>
    <w:pPr>
      <w:shd w:val="clear" w:color="auto" w:fill="FFFFFF"/>
      <w:spacing w:before="420" w:after="6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Основной текст + Полужирный"/>
    <w:aliases w:val="Курсив"/>
    <w:rsid w:val="00252A8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23">
    <w:name w:val="Основной текст2"/>
    <w:rsid w:val="00252A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styleId="a7">
    <w:name w:val="List Paragraph"/>
    <w:basedOn w:val="a"/>
    <w:uiPriority w:val="34"/>
    <w:qFormat/>
    <w:rsid w:val="00252A8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098CF-686A-4A7A-B6C5-BDFBF47F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О. Фарбун</dc:creator>
  <cp:keywords/>
  <dc:description/>
  <cp:lastModifiedBy>Любовь О. Фарбун</cp:lastModifiedBy>
  <cp:revision>6</cp:revision>
  <dcterms:created xsi:type="dcterms:W3CDTF">2018-10-26T06:02:00Z</dcterms:created>
  <dcterms:modified xsi:type="dcterms:W3CDTF">2018-11-02T06:58:00Z</dcterms:modified>
</cp:coreProperties>
</file>